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AAC8" w14:textId="77777777" w:rsidR="00DD359E" w:rsidRDefault="00DD359E" w:rsidP="00E924C2">
      <w:pPr>
        <w:pStyle w:val="Rubrik"/>
        <w:tabs>
          <w:tab w:val="left" w:pos="5297"/>
        </w:tabs>
        <w:spacing w:line="240" w:lineRule="auto"/>
        <w:jc w:val="left"/>
        <w:rPr>
          <w:b w:val="0"/>
          <w:bCs w:val="0"/>
          <w:i/>
          <w:iCs/>
          <w:sz w:val="24"/>
          <w:szCs w:val="24"/>
          <w:lang w:val="da-DK"/>
        </w:rPr>
      </w:pPr>
    </w:p>
    <w:p w14:paraId="16921908" w14:textId="6F653289" w:rsidR="00A8197D" w:rsidRPr="00DD359E" w:rsidRDefault="00E924C2" w:rsidP="00E924C2">
      <w:pPr>
        <w:pStyle w:val="Rubrik"/>
        <w:tabs>
          <w:tab w:val="left" w:pos="5297"/>
        </w:tabs>
        <w:spacing w:line="240" w:lineRule="auto"/>
        <w:jc w:val="left"/>
        <w:rPr>
          <w:b w:val="0"/>
          <w:bCs w:val="0"/>
          <w:i/>
          <w:iCs/>
          <w:lang w:val="da-DK"/>
        </w:rPr>
      </w:pPr>
      <w:r w:rsidRPr="00DD359E">
        <w:rPr>
          <w:b w:val="0"/>
          <w:bCs w:val="0"/>
          <w:i/>
          <w:iCs/>
          <w:lang w:val="da-DK"/>
        </w:rPr>
        <w:tab/>
      </w:r>
    </w:p>
    <w:p w14:paraId="742FB1E5" w14:textId="3A175B55" w:rsidR="00A8197D" w:rsidRPr="00D4478D" w:rsidRDefault="00B57677" w:rsidP="00B57677">
      <w:pPr>
        <w:pStyle w:val="Rubrik"/>
        <w:spacing w:line="240" w:lineRule="auto"/>
        <w:rPr>
          <w:b w:val="0"/>
          <w:bCs w:val="0"/>
          <w:i/>
          <w:iCs/>
          <w:lang w:val="en-US"/>
        </w:rPr>
      </w:pPr>
      <w:r w:rsidRPr="00D4478D">
        <w:rPr>
          <w:b w:val="0"/>
          <w:bCs w:val="0"/>
          <w:lang w:val="en-US"/>
        </w:rPr>
        <w:t>SSF Call for Proposals</w:t>
      </w:r>
    </w:p>
    <w:p w14:paraId="73AF18D4" w14:textId="22485D83" w:rsidR="00B068FA" w:rsidRPr="00D34750" w:rsidRDefault="00121A90" w:rsidP="00B57677">
      <w:pPr>
        <w:pStyle w:val="Rubrik"/>
        <w:spacing w:line="360" w:lineRule="auto"/>
        <w:rPr>
          <w:lang w:val="en-US"/>
        </w:rPr>
      </w:pPr>
      <w:r w:rsidRPr="00DD359E">
        <w:rPr>
          <w:b w:val="0"/>
          <w:bCs w:val="0"/>
          <w:i/>
          <w:iCs/>
          <w:sz w:val="22"/>
          <w:szCs w:val="22"/>
          <w:lang w:val="en-US"/>
        </w:rPr>
        <w:br/>
      </w:r>
      <w:r w:rsidR="001866DD">
        <w:rPr>
          <w:lang w:val="en-US"/>
        </w:rPr>
        <w:t xml:space="preserve">SSF </w:t>
      </w:r>
      <w:r w:rsidR="00B068FA" w:rsidRPr="00D34750">
        <w:rPr>
          <w:lang w:val="en-US"/>
        </w:rPr>
        <w:t xml:space="preserve">Multidisciplinary Research </w:t>
      </w:r>
      <w:r w:rsidR="002A4513">
        <w:rPr>
          <w:lang w:val="en-US"/>
        </w:rPr>
        <w:t>Center</w:t>
      </w:r>
      <w:r w:rsidR="00B068FA" w:rsidRPr="00D34750">
        <w:rPr>
          <w:lang w:val="en-US"/>
        </w:rPr>
        <w:t xml:space="preserve"> </w:t>
      </w:r>
    </w:p>
    <w:p w14:paraId="1DD0D391" w14:textId="7DAC04A1" w:rsidR="00E34ADB" w:rsidRPr="008D4FCF" w:rsidRDefault="0046617E" w:rsidP="00B57677">
      <w:pPr>
        <w:spacing w:after="0" w:line="360" w:lineRule="auto"/>
        <w:jc w:val="center"/>
        <w:rPr>
          <w:rFonts w:ascii="Arial" w:hAnsi="Arial" w:cs="Arial"/>
          <w:i/>
          <w:iCs/>
          <w:color w:val="0070C0"/>
          <w:sz w:val="18"/>
          <w:szCs w:val="18"/>
        </w:rPr>
      </w:pPr>
      <w:r w:rsidRPr="008D4FCF">
        <w:rPr>
          <w:rFonts w:ascii="Arial" w:hAnsi="Arial" w:cs="Arial"/>
          <w:sz w:val="36"/>
          <w:szCs w:val="36"/>
        </w:rPr>
        <w:t>Cyber-Resilien</w:t>
      </w:r>
      <w:r w:rsidR="004E39C2" w:rsidRPr="008D4FCF">
        <w:rPr>
          <w:rFonts w:ascii="Arial" w:hAnsi="Arial" w:cs="Arial"/>
          <w:sz w:val="36"/>
          <w:szCs w:val="36"/>
        </w:rPr>
        <w:t xml:space="preserve">ce </w:t>
      </w:r>
      <w:r w:rsidR="0028725D" w:rsidRPr="008D4FCF">
        <w:rPr>
          <w:rFonts w:ascii="Arial" w:hAnsi="Arial" w:cs="Arial"/>
          <w:sz w:val="36"/>
          <w:szCs w:val="36"/>
        </w:rPr>
        <w:t>for</w:t>
      </w:r>
      <w:r w:rsidRPr="008D4FCF">
        <w:rPr>
          <w:rFonts w:ascii="Arial" w:hAnsi="Arial" w:cs="Arial"/>
          <w:sz w:val="36"/>
          <w:szCs w:val="36"/>
        </w:rPr>
        <w:t xml:space="preserve"> AI-systems (MRC CRAI)</w:t>
      </w:r>
    </w:p>
    <w:p w14:paraId="30CEBFEE" w14:textId="77777777" w:rsidR="00BE5B2B" w:rsidRPr="000C5C18" w:rsidRDefault="00BE5B2B" w:rsidP="00B068FA">
      <w:pPr>
        <w:spacing w:after="0" w:line="240" w:lineRule="auto"/>
        <w:rPr>
          <w:rFonts w:ascii="Arial" w:hAnsi="Arial" w:cs="Arial"/>
        </w:rPr>
      </w:pPr>
    </w:p>
    <w:p w14:paraId="63D4F8D1" w14:textId="7EADEF26" w:rsidR="00B068FA" w:rsidRPr="00D34750" w:rsidRDefault="00B068FA" w:rsidP="00B068FA">
      <w:pPr>
        <w:spacing w:after="0" w:line="240" w:lineRule="auto"/>
        <w:rPr>
          <w:rFonts w:ascii="Arial" w:hAnsi="Arial" w:cs="Arial"/>
          <w:sz w:val="20"/>
          <w:szCs w:val="20"/>
        </w:rPr>
      </w:pPr>
      <w:bookmarkStart w:id="0" w:name="_Hlk120518276"/>
      <w:r w:rsidRPr="00D34750">
        <w:rPr>
          <w:rFonts w:ascii="Arial" w:hAnsi="Arial" w:cs="Arial"/>
          <w:sz w:val="20"/>
          <w:szCs w:val="20"/>
        </w:rPr>
        <w:t xml:space="preserve">The Swedish Foundation for Strategic Research (SSF) announces 60 </w:t>
      </w:r>
      <w:r w:rsidR="006F06FE" w:rsidRPr="00D34750">
        <w:rPr>
          <w:rFonts w:ascii="Arial" w:hAnsi="Arial" w:cs="Arial"/>
          <w:sz w:val="20"/>
          <w:szCs w:val="20"/>
        </w:rPr>
        <w:t xml:space="preserve">million </w:t>
      </w:r>
      <w:r w:rsidRPr="00D34750">
        <w:rPr>
          <w:rFonts w:ascii="Arial" w:hAnsi="Arial" w:cs="Arial"/>
          <w:sz w:val="20"/>
          <w:szCs w:val="20"/>
        </w:rPr>
        <w:t xml:space="preserve">SEK in a national call for proposals for </w:t>
      </w:r>
      <w:r w:rsidR="006F06FE" w:rsidRPr="00D34750">
        <w:rPr>
          <w:rFonts w:ascii="Arial" w:hAnsi="Arial" w:cs="Arial"/>
          <w:sz w:val="20"/>
          <w:szCs w:val="20"/>
        </w:rPr>
        <w:t xml:space="preserve">a </w:t>
      </w:r>
      <w:r w:rsidRPr="00D34750">
        <w:rPr>
          <w:rFonts w:ascii="Arial" w:hAnsi="Arial" w:cs="Arial"/>
          <w:sz w:val="20"/>
          <w:szCs w:val="20"/>
        </w:rPr>
        <w:t>Multidisciplinary Research Centre (MRC)</w:t>
      </w:r>
      <w:r w:rsidR="00593905">
        <w:rPr>
          <w:rFonts w:ascii="Arial" w:hAnsi="Arial" w:cs="Arial"/>
          <w:sz w:val="20"/>
          <w:szCs w:val="20"/>
        </w:rPr>
        <w:t xml:space="preserve"> </w:t>
      </w:r>
      <w:r w:rsidRPr="00593905">
        <w:rPr>
          <w:rFonts w:ascii="Arial" w:hAnsi="Arial" w:cs="Arial"/>
          <w:sz w:val="20"/>
          <w:szCs w:val="20"/>
        </w:rPr>
        <w:t>that meets the highest international scientific standards. The call aims to</w:t>
      </w:r>
      <w:r w:rsidRPr="00D34750">
        <w:rPr>
          <w:rFonts w:ascii="Arial" w:hAnsi="Arial" w:cs="Arial"/>
          <w:sz w:val="20"/>
          <w:szCs w:val="20"/>
        </w:rPr>
        <w:t xml:space="preserve"> stimulate truly multi</w:t>
      </w:r>
      <w:r w:rsidRPr="00D34750">
        <w:rPr>
          <w:rFonts w:ascii="Arial" w:hAnsi="Arial" w:cs="Arial"/>
          <w:sz w:val="20"/>
          <w:szCs w:val="20"/>
        </w:rPr>
        <w:softHyphen/>
        <w:t>discipli</w:t>
      </w:r>
      <w:r w:rsidRPr="00D34750">
        <w:rPr>
          <w:rFonts w:ascii="Arial" w:hAnsi="Arial" w:cs="Arial"/>
          <w:sz w:val="20"/>
          <w:szCs w:val="20"/>
        </w:rPr>
        <w:softHyphen/>
        <w:t xml:space="preserve">nary research </w:t>
      </w:r>
      <w:r w:rsidR="001C4AD8">
        <w:rPr>
          <w:rFonts w:ascii="Arial" w:hAnsi="Arial" w:cs="Arial"/>
          <w:sz w:val="20"/>
          <w:szCs w:val="20"/>
        </w:rPr>
        <w:t>collaboration</w:t>
      </w:r>
      <w:r w:rsidR="009763CB">
        <w:rPr>
          <w:rFonts w:ascii="Arial" w:hAnsi="Arial" w:cs="Arial"/>
          <w:sz w:val="20"/>
          <w:szCs w:val="20"/>
        </w:rPr>
        <w:t xml:space="preserve"> </w:t>
      </w:r>
      <w:r w:rsidRPr="00D34750">
        <w:rPr>
          <w:rFonts w:ascii="Arial" w:hAnsi="Arial" w:cs="Arial"/>
          <w:sz w:val="20"/>
          <w:szCs w:val="20"/>
        </w:rPr>
        <w:t>between academia, research institutes, industry</w:t>
      </w:r>
      <w:r w:rsidR="006F06FE" w:rsidRPr="00D34750">
        <w:rPr>
          <w:rFonts w:ascii="Arial" w:hAnsi="Arial" w:cs="Arial"/>
          <w:sz w:val="20"/>
          <w:szCs w:val="20"/>
        </w:rPr>
        <w:t>,</w:t>
      </w:r>
      <w:r w:rsidRPr="00D34750">
        <w:rPr>
          <w:rFonts w:ascii="Arial" w:hAnsi="Arial" w:cs="Arial"/>
          <w:sz w:val="20"/>
          <w:szCs w:val="20"/>
        </w:rPr>
        <w:t xml:space="preserve"> and </w:t>
      </w:r>
      <w:r w:rsidRPr="00B713C1">
        <w:rPr>
          <w:rFonts w:ascii="Arial" w:hAnsi="Arial" w:cs="Arial"/>
          <w:sz w:val="20"/>
          <w:szCs w:val="20"/>
        </w:rPr>
        <w:t>society.</w:t>
      </w:r>
      <w:r w:rsidRPr="00D34750">
        <w:rPr>
          <w:rFonts w:ascii="Arial" w:hAnsi="Arial" w:cs="Arial"/>
          <w:sz w:val="20"/>
          <w:szCs w:val="20"/>
        </w:rPr>
        <w:t xml:space="preserve"> </w:t>
      </w:r>
    </w:p>
    <w:p w14:paraId="7C5A47CF" w14:textId="77777777" w:rsidR="00B068FA" w:rsidRPr="00C54B5D" w:rsidRDefault="00B068FA" w:rsidP="00B068FA">
      <w:pPr>
        <w:spacing w:after="0" w:line="240" w:lineRule="auto"/>
        <w:rPr>
          <w:rFonts w:ascii="Arial" w:hAnsi="Arial" w:cs="Arial"/>
          <w:sz w:val="20"/>
          <w:szCs w:val="20"/>
        </w:rPr>
      </w:pPr>
    </w:p>
    <w:p w14:paraId="42D1CBDC" w14:textId="03B5D104" w:rsidR="00B068FA" w:rsidRDefault="00B068FA" w:rsidP="00B068FA">
      <w:pPr>
        <w:spacing w:after="0" w:line="240" w:lineRule="auto"/>
        <w:rPr>
          <w:rFonts w:ascii="Arial" w:hAnsi="Arial" w:cs="Arial"/>
          <w:sz w:val="20"/>
          <w:szCs w:val="20"/>
        </w:rPr>
      </w:pPr>
      <w:r w:rsidRPr="00C54B5D">
        <w:rPr>
          <w:rFonts w:ascii="Arial" w:hAnsi="Arial" w:cs="Arial"/>
          <w:sz w:val="20"/>
          <w:szCs w:val="20"/>
        </w:rPr>
        <w:t xml:space="preserve">SSF </w:t>
      </w:r>
      <w:r w:rsidR="007E48FA">
        <w:rPr>
          <w:rFonts w:ascii="Arial" w:hAnsi="Arial" w:cs="Arial"/>
          <w:sz w:val="20"/>
          <w:szCs w:val="20"/>
        </w:rPr>
        <w:t>seeks</w:t>
      </w:r>
      <w:r w:rsidR="007E48FA" w:rsidRPr="00C54B5D">
        <w:rPr>
          <w:rFonts w:ascii="Arial" w:hAnsi="Arial" w:cs="Arial"/>
          <w:sz w:val="20"/>
          <w:szCs w:val="20"/>
        </w:rPr>
        <w:t xml:space="preserve"> </w:t>
      </w:r>
      <w:r w:rsidR="006F06FE" w:rsidRPr="00C54B5D">
        <w:rPr>
          <w:rFonts w:ascii="Arial" w:hAnsi="Arial" w:cs="Arial"/>
          <w:sz w:val="20"/>
          <w:szCs w:val="20"/>
        </w:rPr>
        <w:t xml:space="preserve">to </w:t>
      </w:r>
      <w:r w:rsidR="007E48FA">
        <w:rPr>
          <w:rFonts w:ascii="Arial" w:hAnsi="Arial" w:cs="Arial"/>
          <w:sz w:val="20"/>
          <w:szCs w:val="20"/>
        </w:rPr>
        <w:t>fund</w:t>
      </w:r>
      <w:r w:rsidR="007E48FA" w:rsidRPr="00C54B5D">
        <w:rPr>
          <w:rFonts w:ascii="Arial" w:hAnsi="Arial" w:cs="Arial"/>
          <w:sz w:val="20"/>
          <w:szCs w:val="20"/>
        </w:rPr>
        <w:t xml:space="preserve"> </w:t>
      </w:r>
      <w:r w:rsidRPr="00C54B5D">
        <w:rPr>
          <w:rFonts w:ascii="Arial" w:hAnsi="Arial" w:cs="Arial"/>
          <w:sz w:val="20"/>
          <w:szCs w:val="20"/>
        </w:rPr>
        <w:t>one (1) MRC</w:t>
      </w:r>
      <w:r w:rsidR="009E390A" w:rsidRPr="00C54B5D">
        <w:rPr>
          <w:rFonts w:ascii="Arial" w:hAnsi="Arial" w:cs="Arial"/>
          <w:sz w:val="20"/>
          <w:szCs w:val="20"/>
        </w:rPr>
        <w:t xml:space="preserve"> </w:t>
      </w:r>
      <w:bookmarkEnd w:id="0"/>
      <w:r w:rsidR="007F0F16" w:rsidRPr="00883806">
        <w:rPr>
          <w:rFonts w:ascii="Arial" w:hAnsi="Arial" w:cs="Arial"/>
          <w:sz w:val="20"/>
          <w:szCs w:val="20"/>
        </w:rPr>
        <w:t>in the field</w:t>
      </w:r>
      <w:r w:rsidR="007F0F16">
        <w:rPr>
          <w:rFonts w:ascii="Arial" w:hAnsi="Arial" w:cs="Arial"/>
          <w:sz w:val="20"/>
          <w:szCs w:val="20"/>
        </w:rPr>
        <w:t xml:space="preserve"> </w:t>
      </w:r>
      <w:r w:rsidR="007F0F16" w:rsidRPr="00263A73">
        <w:rPr>
          <w:rFonts w:ascii="Arial" w:hAnsi="Arial" w:cs="Arial"/>
          <w:sz w:val="20"/>
          <w:szCs w:val="20"/>
        </w:rPr>
        <w:t>of</w:t>
      </w:r>
      <w:r w:rsidR="007F0F16" w:rsidRPr="00DD359E">
        <w:rPr>
          <w:rFonts w:ascii="Arial" w:hAnsi="Arial" w:cs="Arial"/>
        </w:rPr>
        <w:t xml:space="preserve"> </w:t>
      </w:r>
      <w:r w:rsidR="0028725D" w:rsidRPr="00DD359E">
        <w:rPr>
          <w:rFonts w:ascii="Arial" w:hAnsi="Arial" w:cs="Arial"/>
          <w:sz w:val="20"/>
          <w:szCs w:val="20"/>
        </w:rPr>
        <w:t>making</w:t>
      </w:r>
      <w:r w:rsidR="00A27399" w:rsidRPr="00DD359E">
        <w:rPr>
          <w:rFonts w:ascii="Arial" w:hAnsi="Arial" w:cs="Arial"/>
          <w:sz w:val="20"/>
          <w:szCs w:val="20"/>
        </w:rPr>
        <w:t xml:space="preserve"> future</w:t>
      </w:r>
      <w:r w:rsidR="0028725D" w:rsidRPr="00DD359E">
        <w:rPr>
          <w:sz w:val="20"/>
          <w:szCs w:val="20"/>
        </w:rPr>
        <w:t xml:space="preserve"> </w:t>
      </w:r>
      <w:r w:rsidR="00AF7450" w:rsidRPr="00AF7450">
        <w:rPr>
          <w:rFonts w:ascii="Arial" w:hAnsi="Arial"/>
          <w:sz w:val="20"/>
        </w:rPr>
        <w:t xml:space="preserve">AI-systems </w:t>
      </w:r>
      <w:r w:rsidR="00A27399">
        <w:rPr>
          <w:rFonts w:ascii="Arial" w:hAnsi="Arial"/>
          <w:sz w:val="20"/>
        </w:rPr>
        <w:t>C</w:t>
      </w:r>
      <w:r w:rsidR="0028725D" w:rsidRPr="00AF7450">
        <w:rPr>
          <w:rFonts w:ascii="Arial" w:hAnsi="Arial"/>
          <w:sz w:val="20"/>
        </w:rPr>
        <w:t>yber-Resilien</w:t>
      </w:r>
      <w:r w:rsidR="0028725D">
        <w:rPr>
          <w:rFonts w:ascii="Arial" w:hAnsi="Arial"/>
          <w:sz w:val="20"/>
        </w:rPr>
        <w:t xml:space="preserve">t </w:t>
      </w:r>
      <w:r w:rsidR="007F0F16" w:rsidRPr="00F13117">
        <w:rPr>
          <w:rFonts w:ascii="Arial" w:hAnsi="Arial" w:cs="Arial"/>
          <w:sz w:val="20"/>
          <w:szCs w:val="20"/>
        </w:rPr>
        <w:t>(</w:t>
      </w:r>
      <w:r w:rsidR="007F0F16">
        <w:rPr>
          <w:rFonts w:ascii="Arial" w:hAnsi="Arial" w:cs="Arial"/>
          <w:sz w:val="20"/>
          <w:szCs w:val="20"/>
        </w:rPr>
        <w:t xml:space="preserve">MRC </w:t>
      </w:r>
      <w:r w:rsidR="0046617E">
        <w:rPr>
          <w:rFonts w:ascii="Arial" w:hAnsi="Arial" w:cs="Arial"/>
          <w:sz w:val="20"/>
          <w:szCs w:val="20"/>
        </w:rPr>
        <w:t>CRAI</w:t>
      </w:r>
      <w:r w:rsidR="007F0F16" w:rsidRPr="00F13117">
        <w:rPr>
          <w:rFonts w:ascii="Arial" w:hAnsi="Arial" w:cs="Arial"/>
          <w:sz w:val="20"/>
          <w:szCs w:val="20"/>
        </w:rPr>
        <w:t>)</w:t>
      </w:r>
      <w:r w:rsidR="007F0F16" w:rsidRPr="00883806">
        <w:rPr>
          <w:rFonts w:ascii="Arial" w:hAnsi="Arial" w:cs="Arial"/>
          <w:sz w:val="20"/>
          <w:szCs w:val="20"/>
        </w:rPr>
        <w:t>.</w:t>
      </w:r>
    </w:p>
    <w:p w14:paraId="75490429" w14:textId="77777777" w:rsidR="007F0F16" w:rsidRPr="00C54B5D" w:rsidRDefault="007F0F16" w:rsidP="00B068FA">
      <w:pPr>
        <w:spacing w:after="0" w:line="240" w:lineRule="auto"/>
        <w:rPr>
          <w:rFonts w:ascii="Arial" w:hAnsi="Arial" w:cs="Arial"/>
          <w:sz w:val="20"/>
          <w:szCs w:val="20"/>
        </w:rPr>
      </w:pPr>
    </w:p>
    <w:p w14:paraId="05869962" w14:textId="2ECB1782" w:rsidR="00B068FA" w:rsidRDefault="00B068FA" w:rsidP="00B068FA">
      <w:pPr>
        <w:spacing w:after="0" w:line="240" w:lineRule="auto"/>
        <w:rPr>
          <w:rFonts w:ascii="Arial" w:hAnsi="Arial" w:cs="Arial"/>
          <w:sz w:val="20"/>
          <w:szCs w:val="20"/>
        </w:rPr>
      </w:pPr>
      <w:r w:rsidRPr="00C54B5D">
        <w:rPr>
          <w:rFonts w:ascii="Arial" w:hAnsi="Arial" w:cs="Arial"/>
          <w:sz w:val="20"/>
          <w:szCs w:val="20"/>
        </w:rPr>
        <w:t>The</w:t>
      </w:r>
      <w:r w:rsidR="00DD747C" w:rsidRPr="00C54B5D">
        <w:rPr>
          <w:rFonts w:ascii="Arial" w:hAnsi="Arial" w:cs="Arial"/>
          <w:sz w:val="20"/>
          <w:szCs w:val="20"/>
        </w:rPr>
        <w:t xml:space="preserve"> </w:t>
      </w:r>
      <w:r w:rsidRPr="00C54B5D">
        <w:rPr>
          <w:rFonts w:ascii="Arial" w:hAnsi="Arial" w:cs="Arial"/>
          <w:sz w:val="20"/>
          <w:szCs w:val="20"/>
        </w:rPr>
        <w:t xml:space="preserve">MRC will be granted </w:t>
      </w:r>
      <w:r w:rsidR="00C049B2" w:rsidRPr="00C54B5D">
        <w:rPr>
          <w:rFonts w:ascii="Arial" w:hAnsi="Arial" w:cs="Arial"/>
          <w:sz w:val="20"/>
          <w:szCs w:val="20"/>
        </w:rPr>
        <w:t xml:space="preserve">up to </w:t>
      </w:r>
      <w:r w:rsidRPr="00C54B5D">
        <w:rPr>
          <w:rFonts w:ascii="Arial" w:hAnsi="Arial" w:cs="Arial"/>
          <w:sz w:val="20"/>
          <w:szCs w:val="20"/>
        </w:rPr>
        <w:t xml:space="preserve">40+20 </w:t>
      </w:r>
      <w:r w:rsidR="006F06FE" w:rsidRPr="00C54B5D">
        <w:rPr>
          <w:rFonts w:ascii="Arial" w:hAnsi="Arial" w:cs="Arial"/>
          <w:sz w:val="20"/>
          <w:szCs w:val="20"/>
        </w:rPr>
        <w:t xml:space="preserve">million </w:t>
      </w:r>
      <w:r w:rsidRPr="00C54B5D">
        <w:rPr>
          <w:rFonts w:ascii="Arial" w:hAnsi="Arial" w:cs="Arial"/>
          <w:sz w:val="20"/>
          <w:szCs w:val="20"/>
        </w:rPr>
        <w:t xml:space="preserve">SEK in total </w:t>
      </w:r>
      <w:r w:rsidR="0091768A" w:rsidRPr="00C54B5D">
        <w:rPr>
          <w:rFonts w:ascii="Arial" w:hAnsi="Arial" w:cs="Arial"/>
          <w:sz w:val="20"/>
          <w:szCs w:val="20"/>
        </w:rPr>
        <w:t>including overhead</w:t>
      </w:r>
      <w:r w:rsidR="00785E13" w:rsidRPr="00C54B5D">
        <w:rPr>
          <w:rFonts w:ascii="Arial" w:hAnsi="Arial" w:cs="Arial"/>
          <w:sz w:val="20"/>
          <w:szCs w:val="20"/>
        </w:rPr>
        <w:t xml:space="preserve"> cost</w:t>
      </w:r>
      <w:r w:rsidR="0091768A" w:rsidRPr="00C54B5D">
        <w:rPr>
          <w:rFonts w:ascii="Arial" w:hAnsi="Arial" w:cs="Arial"/>
          <w:sz w:val="20"/>
          <w:szCs w:val="20"/>
        </w:rPr>
        <w:t xml:space="preserve">s </w:t>
      </w:r>
      <w:r w:rsidRPr="00C54B5D">
        <w:rPr>
          <w:rFonts w:ascii="Arial" w:hAnsi="Arial" w:cs="Arial"/>
          <w:sz w:val="20"/>
          <w:szCs w:val="20"/>
        </w:rPr>
        <w:t>for a period of six years. F</w:t>
      </w:r>
      <w:r w:rsidR="001F3B8C" w:rsidRPr="00C54B5D">
        <w:rPr>
          <w:rFonts w:ascii="Arial" w:hAnsi="Arial" w:cs="Arial"/>
          <w:sz w:val="20"/>
          <w:szCs w:val="20"/>
        </w:rPr>
        <w:t>ull f</w:t>
      </w:r>
      <w:r w:rsidRPr="00C54B5D">
        <w:rPr>
          <w:rFonts w:ascii="Arial" w:hAnsi="Arial" w:cs="Arial"/>
          <w:sz w:val="20"/>
          <w:szCs w:val="20"/>
        </w:rPr>
        <w:t xml:space="preserve">unding will be contingent upon a successful midterm evaluation. </w:t>
      </w:r>
    </w:p>
    <w:p w14:paraId="0AB6E17E" w14:textId="77777777" w:rsidR="00EB571D" w:rsidRDefault="00EB571D" w:rsidP="00B068FA">
      <w:pPr>
        <w:spacing w:after="0" w:line="240" w:lineRule="auto"/>
        <w:rPr>
          <w:rFonts w:ascii="Arial" w:hAnsi="Arial" w:cs="Arial"/>
          <w:sz w:val="20"/>
          <w:szCs w:val="20"/>
        </w:rPr>
      </w:pPr>
    </w:p>
    <w:p w14:paraId="17B6EBA4" w14:textId="77777777" w:rsidR="00B068FA" w:rsidRPr="00C54B5D" w:rsidRDefault="00B068FA" w:rsidP="00B068FA">
      <w:pPr>
        <w:spacing w:after="0" w:line="240" w:lineRule="auto"/>
        <w:rPr>
          <w:rFonts w:ascii="Arial" w:hAnsi="Arial" w:cs="Arial"/>
          <w:b/>
          <w:bCs/>
          <w:i/>
          <w:iCs/>
          <w:sz w:val="20"/>
          <w:szCs w:val="20"/>
        </w:rPr>
      </w:pPr>
    </w:p>
    <w:p w14:paraId="038FB256" w14:textId="77777777" w:rsidR="00B068FA" w:rsidRPr="00D34750" w:rsidRDefault="00B068FA" w:rsidP="00B068FA">
      <w:pPr>
        <w:spacing w:after="0" w:line="240" w:lineRule="auto"/>
        <w:rPr>
          <w:rFonts w:ascii="Arial" w:hAnsi="Arial" w:cs="Arial"/>
          <w:sz w:val="20"/>
          <w:szCs w:val="20"/>
        </w:rPr>
      </w:pPr>
    </w:p>
    <w:p w14:paraId="3AB93BC7" w14:textId="22456D21" w:rsidR="00B068FA" w:rsidRPr="00121A90" w:rsidRDefault="00B068FA" w:rsidP="00B068FA">
      <w:pPr>
        <w:spacing w:after="0" w:line="240" w:lineRule="auto"/>
        <w:rPr>
          <w:rFonts w:ascii="Arial" w:hAnsi="Arial" w:cs="Arial"/>
          <w:b/>
          <w:bCs/>
          <w:sz w:val="24"/>
          <w:szCs w:val="24"/>
        </w:rPr>
      </w:pPr>
      <w:r w:rsidRPr="00121A90">
        <w:rPr>
          <w:rFonts w:ascii="Arial" w:hAnsi="Arial" w:cs="Arial"/>
          <w:b/>
          <w:bCs/>
          <w:sz w:val="24"/>
          <w:szCs w:val="24"/>
        </w:rPr>
        <w:t xml:space="preserve">SSF Multidisciplinary Research </w:t>
      </w:r>
      <w:r w:rsidR="002A4513" w:rsidRPr="00121A90">
        <w:rPr>
          <w:rFonts w:ascii="Arial" w:hAnsi="Arial" w:cs="Arial"/>
          <w:b/>
          <w:bCs/>
          <w:sz w:val="24"/>
          <w:szCs w:val="24"/>
        </w:rPr>
        <w:t>Center</w:t>
      </w:r>
      <w:r w:rsidRPr="00121A90">
        <w:rPr>
          <w:rFonts w:ascii="Arial" w:hAnsi="Arial" w:cs="Arial"/>
          <w:b/>
          <w:bCs/>
          <w:sz w:val="24"/>
          <w:szCs w:val="24"/>
        </w:rPr>
        <w:t>s (MRC)</w:t>
      </w:r>
    </w:p>
    <w:p w14:paraId="6F37040B" w14:textId="77777777" w:rsidR="00B068FA" w:rsidRPr="00D34750" w:rsidRDefault="00B068FA" w:rsidP="00B068FA">
      <w:pPr>
        <w:spacing w:after="0" w:line="240" w:lineRule="auto"/>
        <w:rPr>
          <w:rFonts w:ascii="Arial" w:hAnsi="Arial" w:cs="Arial"/>
          <w:sz w:val="20"/>
          <w:szCs w:val="20"/>
        </w:rPr>
      </w:pPr>
    </w:p>
    <w:p w14:paraId="74701E59" w14:textId="1ED51081" w:rsidR="00B805C3" w:rsidRDefault="0065550F" w:rsidP="00B805C3">
      <w:pPr>
        <w:spacing w:after="0" w:line="240" w:lineRule="auto"/>
        <w:rPr>
          <w:rFonts w:ascii="Arial" w:hAnsi="Arial" w:cs="Arial"/>
          <w:sz w:val="20"/>
          <w:szCs w:val="20"/>
        </w:rPr>
      </w:pPr>
      <w:r w:rsidRPr="0065550F">
        <w:rPr>
          <w:rFonts w:ascii="Arial" w:hAnsi="Arial" w:cs="Arial"/>
          <w:sz w:val="20"/>
          <w:szCs w:val="20"/>
        </w:rPr>
        <w:t xml:space="preserve">Multidisciplinary </w:t>
      </w:r>
      <w:r>
        <w:rPr>
          <w:rFonts w:ascii="Arial" w:hAnsi="Arial" w:cs="Arial"/>
          <w:sz w:val="20"/>
          <w:szCs w:val="20"/>
        </w:rPr>
        <w:t>r</w:t>
      </w:r>
      <w:r w:rsidRPr="0065550F">
        <w:rPr>
          <w:rFonts w:ascii="Arial" w:hAnsi="Arial" w:cs="Arial"/>
          <w:sz w:val="20"/>
          <w:szCs w:val="20"/>
        </w:rPr>
        <w:t xml:space="preserve">esearch </w:t>
      </w:r>
      <w:r w:rsidR="00B068FA" w:rsidRPr="00360DFD">
        <w:rPr>
          <w:rFonts w:ascii="Arial" w:hAnsi="Arial" w:cs="Arial"/>
          <w:sz w:val="20"/>
          <w:szCs w:val="20"/>
        </w:rPr>
        <w:t xml:space="preserve">is defined </w:t>
      </w:r>
      <w:r w:rsidR="00373D94">
        <w:rPr>
          <w:rFonts w:ascii="Arial" w:hAnsi="Arial" w:cs="Arial"/>
          <w:sz w:val="20"/>
          <w:szCs w:val="20"/>
        </w:rPr>
        <w:t xml:space="preserve">here </w:t>
      </w:r>
      <w:r w:rsidR="00B068FA" w:rsidRPr="00360DFD">
        <w:rPr>
          <w:rFonts w:ascii="Arial" w:hAnsi="Arial" w:cs="Arial"/>
          <w:sz w:val="20"/>
          <w:szCs w:val="20"/>
        </w:rPr>
        <w:t xml:space="preserve">as coordinated research efforts in which </w:t>
      </w:r>
      <w:r w:rsidR="00373D94">
        <w:rPr>
          <w:rFonts w:ascii="Arial" w:hAnsi="Arial" w:cs="Arial"/>
          <w:sz w:val="20"/>
          <w:szCs w:val="20"/>
        </w:rPr>
        <w:t>several</w:t>
      </w:r>
      <w:r w:rsidR="00373D94" w:rsidRPr="00360DFD">
        <w:rPr>
          <w:rFonts w:ascii="Arial" w:hAnsi="Arial" w:cs="Arial"/>
          <w:sz w:val="20"/>
          <w:szCs w:val="20"/>
        </w:rPr>
        <w:t xml:space="preserve"> </w:t>
      </w:r>
      <w:r w:rsidR="00B068FA" w:rsidRPr="00360DFD">
        <w:rPr>
          <w:rFonts w:ascii="Arial" w:hAnsi="Arial" w:cs="Arial"/>
          <w:sz w:val="20"/>
          <w:szCs w:val="20"/>
        </w:rPr>
        <w:t>scientific compe</w:t>
      </w:r>
      <w:r w:rsidR="003A0BB2">
        <w:rPr>
          <w:rFonts w:ascii="Arial" w:hAnsi="Arial" w:cs="Arial"/>
          <w:sz w:val="20"/>
          <w:szCs w:val="20"/>
        </w:rPr>
        <w:softHyphen/>
      </w:r>
      <w:r w:rsidR="00B068FA" w:rsidRPr="00360DFD">
        <w:rPr>
          <w:rFonts w:ascii="Arial" w:hAnsi="Arial" w:cs="Arial"/>
          <w:sz w:val="20"/>
          <w:szCs w:val="20"/>
        </w:rPr>
        <w:t xml:space="preserve">tences, </w:t>
      </w:r>
      <w:r w:rsidR="006C14C3">
        <w:rPr>
          <w:rFonts w:ascii="Arial" w:hAnsi="Arial" w:cs="Arial"/>
          <w:sz w:val="20"/>
          <w:szCs w:val="20"/>
        </w:rPr>
        <w:t xml:space="preserve">presumably not all from the </w:t>
      </w:r>
      <w:r w:rsidR="00CD1E32">
        <w:rPr>
          <w:rFonts w:ascii="Arial" w:hAnsi="Arial" w:cs="Arial"/>
          <w:sz w:val="20"/>
          <w:szCs w:val="20"/>
        </w:rPr>
        <w:t xml:space="preserve">same department or faculty, </w:t>
      </w:r>
      <w:r w:rsidR="00B068FA" w:rsidRPr="00360DFD">
        <w:rPr>
          <w:rFonts w:ascii="Arial" w:hAnsi="Arial" w:cs="Arial"/>
          <w:sz w:val="20"/>
          <w:szCs w:val="20"/>
        </w:rPr>
        <w:t xml:space="preserve">each outstanding in their field, work together to solve a major societal problem. </w:t>
      </w:r>
    </w:p>
    <w:p w14:paraId="4B293D9C" w14:textId="77777777" w:rsidR="00DD56CB" w:rsidRDefault="00DD56CB" w:rsidP="004502E3">
      <w:pPr>
        <w:spacing w:after="0" w:line="240" w:lineRule="auto"/>
        <w:rPr>
          <w:rFonts w:ascii="Arial" w:hAnsi="Arial" w:cs="Arial"/>
          <w:sz w:val="20"/>
          <w:szCs w:val="20"/>
        </w:rPr>
      </w:pPr>
    </w:p>
    <w:p w14:paraId="0F08DA91" w14:textId="462DD009" w:rsidR="00BB41DF" w:rsidRDefault="00026C1E" w:rsidP="004502E3">
      <w:pPr>
        <w:spacing w:after="0" w:line="240" w:lineRule="auto"/>
        <w:rPr>
          <w:rFonts w:ascii="Arial" w:hAnsi="Arial" w:cs="Arial"/>
          <w:sz w:val="20"/>
          <w:szCs w:val="20"/>
        </w:rPr>
      </w:pPr>
      <w:r w:rsidRPr="00360DFD">
        <w:rPr>
          <w:rFonts w:ascii="Arial" w:hAnsi="Arial" w:cs="Arial"/>
          <w:sz w:val="20"/>
          <w:szCs w:val="20"/>
        </w:rPr>
        <w:t xml:space="preserve">A </w:t>
      </w:r>
      <w:r w:rsidR="00F61915" w:rsidRPr="00F61915">
        <w:rPr>
          <w:rFonts w:ascii="Arial" w:hAnsi="Arial" w:cs="Arial"/>
          <w:sz w:val="20"/>
          <w:szCs w:val="20"/>
        </w:rPr>
        <w:t xml:space="preserve">Multidisciplinary Research Center </w:t>
      </w:r>
      <w:r w:rsidR="00F61915">
        <w:rPr>
          <w:rFonts w:ascii="Arial" w:hAnsi="Arial" w:cs="Arial"/>
          <w:sz w:val="20"/>
          <w:szCs w:val="20"/>
        </w:rPr>
        <w:t>(</w:t>
      </w:r>
      <w:r w:rsidRPr="00360DFD">
        <w:rPr>
          <w:rFonts w:ascii="Arial" w:hAnsi="Arial" w:cs="Arial"/>
          <w:sz w:val="20"/>
          <w:szCs w:val="20"/>
        </w:rPr>
        <w:t>MRC</w:t>
      </w:r>
      <w:r w:rsidR="00F61915">
        <w:rPr>
          <w:rFonts w:ascii="Arial" w:hAnsi="Arial" w:cs="Arial"/>
          <w:sz w:val="20"/>
          <w:szCs w:val="20"/>
        </w:rPr>
        <w:t>)</w:t>
      </w:r>
      <w:r w:rsidRPr="00360DFD">
        <w:rPr>
          <w:rFonts w:ascii="Arial" w:hAnsi="Arial" w:cs="Arial"/>
          <w:sz w:val="20"/>
          <w:szCs w:val="20"/>
        </w:rPr>
        <w:t xml:space="preserve"> </w:t>
      </w:r>
      <w:r w:rsidR="00CA57C7">
        <w:rPr>
          <w:rFonts w:ascii="Arial" w:hAnsi="Arial" w:cs="Arial"/>
          <w:sz w:val="20"/>
          <w:szCs w:val="20"/>
        </w:rPr>
        <w:t>is</w:t>
      </w:r>
      <w:r w:rsidR="00015AB9" w:rsidRPr="00360DFD">
        <w:rPr>
          <w:rFonts w:ascii="Arial" w:hAnsi="Arial" w:cs="Arial"/>
          <w:sz w:val="20"/>
          <w:szCs w:val="20"/>
        </w:rPr>
        <w:t xml:space="preserve"> </w:t>
      </w:r>
      <w:r w:rsidR="00153845" w:rsidRPr="00360DFD">
        <w:rPr>
          <w:rFonts w:ascii="Arial" w:hAnsi="Arial" w:cs="Arial"/>
          <w:sz w:val="20"/>
          <w:szCs w:val="20"/>
        </w:rPr>
        <w:t>characterized</w:t>
      </w:r>
      <w:r w:rsidRPr="00360DFD">
        <w:rPr>
          <w:rFonts w:ascii="Arial" w:hAnsi="Arial" w:cs="Arial"/>
          <w:sz w:val="20"/>
          <w:szCs w:val="20"/>
        </w:rPr>
        <w:t xml:space="preserve"> by the added scientific value that arises from multi</w:t>
      </w:r>
      <w:r w:rsidRPr="00360DFD">
        <w:rPr>
          <w:rFonts w:ascii="Arial" w:hAnsi="Arial" w:cs="Arial"/>
          <w:sz w:val="20"/>
          <w:szCs w:val="20"/>
        </w:rPr>
        <w:softHyphen/>
        <w:t>discipli</w:t>
      </w:r>
      <w:r w:rsidRPr="00360DFD">
        <w:rPr>
          <w:rFonts w:ascii="Arial" w:hAnsi="Arial" w:cs="Arial"/>
          <w:sz w:val="20"/>
          <w:szCs w:val="20"/>
        </w:rPr>
        <w:softHyphen/>
        <w:t>nary research. The potential for an MRC to find new solutions through multidisciplinary and synergistic approaches is a key evaluation criterion.</w:t>
      </w:r>
      <w:r w:rsidR="004019FB">
        <w:rPr>
          <w:rFonts w:ascii="Arial" w:hAnsi="Arial" w:cs="Arial"/>
          <w:sz w:val="20"/>
          <w:szCs w:val="20"/>
        </w:rPr>
        <w:t xml:space="preserve"> </w:t>
      </w:r>
    </w:p>
    <w:p w14:paraId="560E30E8" w14:textId="77777777" w:rsidR="00BB41DF" w:rsidRDefault="00BB41DF" w:rsidP="004502E3">
      <w:pPr>
        <w:spacing w:after="0" w:line="240" w:lineRule="auto"/>
        <w:rPr>
          <w:rFonts w:ascii="Arial" w:hAnsi="Arial" w:cs="Arial"/>
          <w:sz w:val="20"/>
          <w:szCs w:val="20"/>
        </w:rPr>
      </w:pPr>
    </w:p>
    <w:p w14:paraId="2CA304D8" w14:textId="7345A183" w:rsidR="00B068FA" w:rsidRDefault="000F3A85" w:rsidP="004502E3">
      <w:pPr>
        <w:spacing w:after="0" w:line="240" w:lineRule="auto"/>
        <w:rPr>
          <w:rFonts w:ascii="Arial" w:hAnsi="Arial" w:cs="Arial"/>
          <w:sz w:val="20"/>
          <w:szCs w:val="20"/>
        </w:rPr>
      </w:pPr>
      <w:r w:rsidRPr="00360DFD">
        <w:rPr>
          <w:rFonts w:ascii="Arial" w:hAnsi="Arial" w:cs="Arial"/>
          <w:sz w:val="20"/>
          <w:szCs w:val="20"/>
        </w:rPr>
        <w:t xml:space="preserve">The research </w:t>
      </w:r>
      <w:r w:rsidR="00D13E31">
        <w:rPr>
          <w:rFonts w:ascii="Arial" w:hAnsi="Arial" w:cs="Arial"/>
          <w:sz w:val="20"/>
          <w:szCs w:val="20"/>
        </w:rPr>
        <w:t>by</w:t>
      </w:r>
      <w:r w:rsidR="00D13E31" w:rsidRPr="00360DFD">
        <w:rPr>
          <w:rFonts w:ascii="Arial" w:hAnsi="Arial" w:cs="Arial"/>
          <w:sz w:val="20"/>
          <w:szCs w:val="20"/>
        </w:rPr>
        <w:t xml:space="preserve"> </w:t>
      </w:r>
      <w:r w:rsidRPr="00360DFD">
        <w:rPr>
          <w:rFonts w:ascii="Arial" w:hAnsi="Arial" w:cs="Arial"/>
          <w:sz w:val="20"/>
          <w:szCs w:val="20"/>
        </w:rPr>
        <w:t>the MRC should be based on a clear scientific question centered on gaps in knowledge</w:t>
      </w:r>
      <w:r w:rsidR="006F06FE" w:rsidRPr="00360DFD">
        <w:rPr>
          <w:rFonts w:ascii="Arial" w:hAnsi="Arial" w:cs="Arial"/>
          <w:sz w:val="20"/>
          <w:szCs w:val="20"/>
        </w:rPr>
        <w:t xml:space="preserve"> related to </w:t>
      </w:r>
      <w:r w:rsidR="007E48FA">
        <w:rPr>
          <w:rFonts w:ascii="Arial" w:hAnsi="Arial" w:cs="Arial"/>
          <w:sz w:val="20"/>
          <w:szCs w:val="20"/>
        </w:rPr>
        <w:t>important</w:t>
      </w:r>
      <w:r w:rsidR="007E48FA" w:rsidRPr="00360DFD">
        <w:rPr>
          <w:rFonts w:ascii="Arial" w:hAnsi="Arial" w:cs="Arial"/>
          <w:sz w:val="20"/>
          <w:szCs w:val="20"/>
        </w:rPr>
        <w:t xml:space="preserve"> </w:t>
      </w:r>
      <w:r w:rsidR="006F06FE" w:rsidRPr="00360DFD">
        <w:rPr>
          <w:rFonts w:ascii="Arial" w:hAnsi="Arial" w:cs="Arial"/>
          <w:sz w:val="20"/>
          <w:szCs w:val="20"/>
        </w:rPr>
        <w:t>problem</w:t>
      </w:r>
      <w:r w:rsidR="007E48FA">
        <w:rPr>
          <w:rFonts w:ascii="Arial" w:hAnsi="Arial" w:cs="Arial"/>
          <w:sz w:val="20"/>
          <w:szCs w:val="20"/>
        </w:rPr>
        <w:t>s</w:t>
      </w:r>
      <w:r w:rsidR="006F06FE" w:rsidRPr="00360DFD">
        <w:rPr>
          <w:rFonts w:ascii="Arial" w:hAnsi="Arial" w:cs="Arial"/>
          <w:sz w:val="20"/>
          <w:szCs w:val="20"/>
        </w:rPr>
        <w:t xml:space="preserve"> </w:t>
      </w:r>
      <w:r w:rsidR="00D13E31">
        <w:rPr>
          <w:rFonts w:ascii="Arial" w:hAnsi="Arial" w:cs="Arial"/>
          <w:sz w:val="20"/>
          <w:szCs w:val="20"/>
        </w:rPr>
        <w:t>and</w:t>
      </w:r>
      <w:r w:rsidR="00D13E31" w:rsidRPr="00360DFD">
        <w:rPr>
          <w:rFonts w:ascii="Arial" w:hAnsi="Arial" w:cs="Arial"/>
          <w:sz w:val="20"/>
          <w:szCs w:val="20"/>
        </w:rPr>
        <w:t xml:space="preserve"> </w:t>
      </w:r>
      <w:r w:rsidR="006F06FE" w:rsidRPr="00360DFD">
        <w:rPr>
          <w:rFonts w:ascii="Arial" w:hAnsi="Arial" w:cs="Arial"/>
          <w:sz w:val="20"/>
          <w:szCs w:val="20"/>
        </w:rPr>
        <w:t>opportunit</w:t>
      </w:r>
      <w:r w:rsidR="007E48FA">
        <w:rPr>
          <w:rFonts w:ascii="Arial" w:hAnsi="Arial" w:cs="Arial"/>
          <w:sz w:val="20"/>
          <w:szCs w:val="20"/>
        </w:rPr>
        <w:t>ies</w:t>
      </w:r>
      <w:r w:rsidRPr="00360DFD">
        <w:rPr>
          <w:rFonts w:ascii="Arial" w:hAnsi="Arial" w:cs="Arial"/>
          <w:sz w:val="20"/>
          <w:szCs w:val="20"/>
        </w:rPr>
        <w:t xml:space="preserve">. </w:t>
      </w:r>
      <w:r w:rsidR="00B068FA" w:rsidRPr="00360DFD">
        <w:rPr>
          <w:rFonts w:ascii="Arial" w:hAnsi="Arial" w:cs="Arial"/>
          <w:sz w:val="20"/>
          <w:szCs w:val="20"/>
        </w:rPr>
        <w:t xml:space="preserve">Moreover, the MRC should have explicit plans for the implementation </w:t>
      </w:r>
      <w:r w:rsidR="00A66814">
        <w:rPr>
          <w:rFonts w:ascii="Arial" w:hAnsi="Arial" w:cs="Arial"/>
          <w:sz w:val="20"/>
          <w:szCs w:val="20"/>
        </w:rPr>
        <w:t>and</w:t>
      </w:r>
      <w:r w:rsidR="0004290B">
        <w:rPr>
          <w:rFonts w:ascii="Arial" w:hAnsi="Arial" w:cs="Arial"/>
          <w:sz w:val="20"/>
          <w:szCs w:val="20"/>
        </w:rPr>
        <w:t>/or</w:t>
      </w:r>
      <w:r w:rsidR="00A66814">
        <w:rPr>
          <w:rFonts w:ascii="Arial" w:hAnsi="Arial" w:cs="Arial"/>
          <w:sz w:val="20"/>
          <w:szCs w:val="20"/>
        </w:rPr>
        <w:t xml:space="preserve"> knowledge transfer </w:t>
      </w:r>
      <w:r w:rsidR="00B068FA" w:rsidRPr="00360DFD">
        <w:rPr>
          <w:rFonts w:ascii="Arial" w:hAnsi="Arial" w:cs="Arial"/>
          <w:sz w:val="20"/>
          <w:szCs w:val="20"/>
        </w:rPr>
        <w:t xml:space="preserve">of research </w:t>
      </w:r>
      <w:r w:rsidR="006F06FE" w:rsidRPr="00360DFD">
        <w:rPr>
          <w:rFonts w:ascii="Arial" w:hAnsi="Arial" w:cs="Arial"/>
          <w:sz w:val="20"/>
          <w:szCs w:val="20"/>
        </w:rPr>
        <w:t xml:space="preserve">results </w:t>
      </w:r>
      <w:r w:rsidR="00B068FA" w:rsidRPr="00360DFD">
        <w:rPr>
          <w:rFonts w:ascii="Arial" w:hAnsi="Arial" w:cs="Arial"/>
          <w:sz w:val="20"/>
          <w:szCs w:val="20"/>
        </w:rPr>
        <w:t>in</w:t>
      </w:r>
      <w:r w:rsidR="005136CC">
        <w:rPr>
          <w:rFonts w:ascii="Arial" w:hAnsi="Arial" w:cs="Arial"/>
          <w:sz w:val="20"/>
          <w:szCs w:val="20"/>
        </w:rPr>
        <w:t>to</w:t>
      </w:r>
      <w:r w:rsidR="00B068FA" w:rsidRPr="00360DFD">
        <w:rPr>
          <w:rFonts w:ascii="Arial" w:hAnsi="Arial" w:cs="Arial"/>
          <w:sz w:val="20"/>
          <w:szCs w:val="20"/>
        </w:rPr>
        <w:t xml:space="preserve"> industry and society</w:t>
      </w:r>
      <w:r w:rsidR="00955B55">
        <w:rPr>
          <w:rFonts w:ascii="Arial" w:hAnsi="Arial" w:cs="Arial"/>
          <w:sz w:val="20"/>
          <w:szCs w:val="20"/>
        </w:rPr>
        <w:t xml:space="preserve"> </w:t>
      </w:r>
      <w:r w:rsidR="00955B55" w:rsidRPr="0056185C">
        <w:rPr>
          <w:rFonts w:ascii="Arial" w:hAnsi="Arial" w:cs="Arial"/>
          <w:sz w:val="20"/>
          <w:szCs w:val="20"/>
        </w:rPr>
        <w:t xml:space="preserve">in a </w:t>
      </w:r>
      <w:r w:rsidR="00955B55">
        <w:rPr>
          <w:rFonts w:ascii="Arial" w:hAnsi="Arial" w:cs="Arial"/>
          <w:sz w:val="20"/>
          <w:szCs w:val="20"/>
        </w:rPr>
        <w:t>long-term</w:t>
      </w:r>
      <w:r w:rsidR="00C25CF5" w:rsidRPr="0056185C">
        <w:rPr>
          <w:rFonts w:ascii="Arial" w:hAnsi="Arial" w:cs="Arial"/>
          <w:sz w:val="20"/>
          <w:szCs w:val="20"/>
        </w:rPr>
        <w:t xml:space="preserve"> perspective</w:t>
      </w:r>
      <w:r w:rsidR="00B015C0">
        <w:rPr>
          <w:rFonts w:ascii="Arial" w:hAnsi="Arial" w:cs="Arial"/>
          <w:sz w:val="20"/>
          <w:szCs w:val="20"/>
        </w:rPr>
        <w:t>, including for sustainable development aspects</w:t>
      </w:r>
      <w:r w:rsidR="00B068FA" w:rsidRPr="00360DFD">
        <w:rPr>
          <w:rFonts w:ascii="Arial" w:hAnsi="Arial" w:cs="Arial"/>
          <w:sz w:val="20"/>
          <w:szCs w:val="20"/>
        </w:rPr>
        <w:t xml:space="preserve">. </w:t>
      </w:r>
    </w:p>
    <w:p w14:paraId="5C3B8EE1" w14:textId="77777777" w:rsidR="001E503D" w:rsidRDefault="001E503D" w:rsidP="004502E3">
      <w:pPr>
        <w:spacing w:after="0" w:line="240" w:lineRule="auto"/>
        <w:rPr>
          <w:rFonts w:ascii="Arial" w:hAnsi="Arial" w:cs="Arial"/>
          <w:sz w:val="20"/>
          <w:szCs w:val="20"/>
        </w:rPr>
      </w:pPr>
    </w:p>
    <w:p w14:paraId="2634952E" w14:textId="73462BF0" w:rsidR="001B7957" w:rsidRDefault="00B068FA" w:rsidP="00137F25">
      <w:pPr>
        <w:spacing w:after="0" w:line="240" w:lineRule="auto"/>
        <w:rPr>
          <w:rFonts w:ascii="Arial" w:hAnsi="Arial" w:cs="Arial"/>
          <w:sz w:val="20"/>
          <w:szCs w:val="20"/>
        </w:rPr>
      </w:pPr>
      <w:r w:rsidRPr="00360DFD">
        <w:rPr>
          <w:rFonts w:ascii="Arial" w:hAnsi="Arial" w:cs="Arial"/>
          <w:sz w:val="20"/>
          <w:szCs w:val="20"/>
        </w:rPr>
        <w:t xml:space="preserve">Another MRC characteristic </w:t>
      </w:r>
      <w:r w:rsidR="005D785C">
        <w:rPr>
          <w:rFonts w:ascii="Arial" w:hAnsi="Arial" w:cs="Arial"/>
          <w:sz w:val="20"/>
          <w:szCs w:val="20"/>
        </w:rPr>
        <w:t>is</w:t>
      </w:r>
      <w:r w:rsidRPr="00360DFD">
        <w:rPr>
          <w:rFonts w:ascii="Arial" w:hAnsi="Arial" w:cs="Arial"/>
          <w:sz w:val="20"/>
          <w:szCs w:val="20"/>
        </w:rPr>
        <w:t xml:space="preserve"> its strong presence in international research initiatives (</w:t>
      </w:r>
      <w:r w:rsidRPr="00360DFD">
        <w:rPr>
          <w:rFonts w:ascii="Arial" w:hAnsi="Arial" w:cs="Arial"/>
          <w:i/>
          <w:iCs/>
          <w:sz w:val="20"/>
          <w:szCs w:val="20"/>
        </w:rPr>
        <w:t>e.g.</w:t>
      </w:r>
      <w:r w:rsidRPr="00360DFD">
        <w:rPr>
          <w:rFonts w:ascii="Arial" w:hAnsi="Arial" w:cs="Arial"/>
          <w:sz w:val="20"/>
          <w:szCs w:val="20"/>
        </w:rPr>
        <w:t xml:space="preserve">, </w:t>
      </w:r>
      <w:r w:rsidRPr="00360DFD">
        <w:rPr>
          <w:rFonts w:ascii="Arial" w:hAnsi="Arial" w:cs="Arial"/>
          <w:i/>
          <w:iCs/>
          <w:sz w:val="20"/>
          <w:szCs w:val="20"/>
        </w:rPr>
        <w:t>EU Horizon Europe</w:t>
      </w:r>
      <w:r w:rsidRPr="00360DFD">
        <w:rPr>
          <w:rFonts w:ascii="Arial" w:hAnsi="Arial" w:cs="Arial"/>
          <w:sz w:val="20"/>
          <w:szCs w:val="20"/>
        </w:rPr>
        <w:t xml:space="preserve">), leveraging the SSF-funding with international funding for increased </w:t>
      </w:r>
      <w:r w:rsidR="00412D20">
        <w:rPr>
          <w:rFonts w:ascii="Arial" w:hAnsi="Arial" w:cs="Arial"/>
          <w:sz w:val="20"/>
          <w:szCs w:val="20"/>
        </w:rPr>
        <w:t>thrust</w:t>
      </w:r>
      <w:r w:rsidRPr="00360DFD">
        <w:rPr>
          <w:rFonts w:ascii="Arial" w:hAnsi="Arial" w:cs="Arial"/>
          <w:sz w:val="20"/>
          <w:szCs w:val="20"/>
        </w:rPr>
        <w:t xml:space="preserve">. The </w:t>
      </w:r>
      <w:r w:rsidR="00361E45">
        <w:rPr>
          <w:rFonts w:ascii="Arial" w:hAnsi="Arial" w:cs="Arial"/>
          <w:sz w:val="20"/>
          <w:szCs w:val="20"/>
        </w:rPr>
        <w:t xml:space="preserve">potential </w:t>
      </w:r>
      <w:r w:rsidRPr="00360DFD">
        <w:rPr>
          <w:rFonts w:ascii="Arial" w:hAnsi="Arial" w:cs="Arial"/>
          <w:sz w:val="20"/>
          <w:szCs w:val="20"/>
        </w:rPr>
        <w:t xml:space="preserve">for an MRC </w:t>
      </w:r>
      <w:r w:rsidR="00361E45">
        <w:rPr>
          <w:rFonts w:ascii="Arial" w:hAnsi="Arial" w:cs="Arial"/>
          <w:sz w:val="20"/>
          <w:szCs w:val="20"/>
        </w:rPr>
        <w:t xml:space="preserve">to </w:t>
      </w:r>
      <w:r w:rsidR="006F06FE" w:rsidRPr="00360DFD">
        <w:rPr>
          <w:rFonts w:ascii="Arial" w:hAnsi="Arial" w:cs="Arial"/>
          <w:sz w:val="20"/>
          <w:szCs w:val="20"/>
        </w:rPr>
        <w:t xml:space="preserve">constitute </w:t>
      </w:r>
      <w:r w:rsidRPr="00360DFD">
        <w:rPr>
          <w:rFonts w:ascii="Arial" w:hAnsi="Arial" w:cs="Arial"/>
          <w:sz w:val="20"/>
          <w:szCs w:val="20"/>
        </w:rPr>
        <w:t xml:space="preserve">an internationally leading research </w:t>
      </w:r>
      <w:r w:rsidR="00BA32C1">
        <w:rPr>
          <w:rFonts w:ascii="Arial" w:hAnsi="Arial" w:cs="Arial"/>
          <w:sz w:val="20"/>
          <w:szCs w:val="20"/>
        </w:rPr>
        <w:t>c</w:t>
      </w:r>
      <w:r w:rsidR="002A4513">
        <w:rPr>
          <w:rFonts w:ascii="Arial" w:hAnsi="Arial" w:cs="Arial"/>
          <w:sz w:val="20"/>
          <w:szCs w:val="20"/>
        </w:rPr>
        <w:t>enter</w:t>
      </w:r>
      <w:r w:rsidRPr="00360DFD">
        <w:rPr>
          <w:rFonts w:ascii="Arial" w:hAnsi="Arial" w:cs="Arial"/>
          <w:sz w:val="20"/>
          <w:szCs w:val="20"/>
        </w:rPr>
        <w:t xml:space="preserve"> is a key evaluation criterion.</w:t>
      </w:r>
    </w:p>
    <w:p w14:paraId="12B538BB" w14:textId="77777777" w:rsidR="005B0B40" w:rsidRDefault="005B0B40" w:rsidP="00137F25">
      <w:pPr>
        <w:spacing w:after="0" w:line="240" w:lineRule="auto"/>
        <w:rPr>
          <w:rFonts w:ascii="Arial" w:hAnsi="Arial" w:cs="Arial"/>
          <w:sz w:val="20"/>
          <w:szCs w:val="20"/>
        </w:rPr>
      </w:pPr>
    </w:p>
    <w:p w14:paraId="3C1788D0" w14:textId="77777777" w:rsidR="001E503D" w:rsidRDefault="001E503D" w:rsidP="00137F25">
      <w:pPr>
        <w:spacing w:after="0" w:line="240" w:lineRule="auto"/>
        <w:rPr>
          <w:rFonts w:ascii="Arial" w:hAnsi="Arial" w:cs="Arial"/>
          <w:sz w:val="20"/>
          <w:szCs w:val="20"/>
        </w:rPr>
      </w:pPr>
    </w:p>
    <w:p w14:paraId="0915D5F4" w14:textId="77777777" w:rsidR="001E503D" w:rsidRDefault="001E503D" w:rsidP="00137F25">
      <w:pPr>
        <w:spacing w:after="0" w:line="240" w:lineRule="auto"/>
        <w:rPr>
          <w:rFonts w:ascii="Arial" w:hAnsi="Arial" w:cs="Arial"/>
          <w:sz w:val="20"/>
          <w:szCs w:val="20"/>
        </w:rPr>
      </w:pPr>
    </w:p>
    <w:p w14:paraId="029FEDB0" w14:textId="4086B261" w:rsidR="00B068FA" w:rsidRPr="00A8197D" w:rsidRDefault="003847B2" w:rsidP="00E41A41">
      <w:pPr>
        <w:spacing w:after="0" w:line="240" w:lineRule="auto"/>
        <w:rPr>
          <w:rFonts w:ascii="Arial" w:hAnsi="Arial"/>
          <w:b/>
          <w:bCs/>
          <w:i/>
          <w:iCs/>
          <w:szCs w:val="24"/>
        </w:rPr>
      </w:pPr>
      <w:r w:rsidRPr="00A8197D">
        <w:rPr>
          <w:rFonts w:ascii="Arial" w:hAnsi="Arial"/>
          <w:b/>
          <w:sz w:val="24"/>
          <w:szCs w:val="24"/>
        </w:rPr>
        <w:lastRenderedPageBreak/>
        <w:t xml:space="preserve">Aims and </w:t>
      </w:r>
      <w:r w:rsidR="00B068FA" w:rsidRPr="00A8197D">
        <w:rPr>
          <w:rFonts w:ascii="Arial" w:hAnsi="Arial"/>
          <w:b/>
          <w:sz w:val="24"/>
          <w:szCs w:val="24"/>
        </w:rPr>
        <w:t>Scope</w:t>
      </w:r>
    </w:p>
    <w:p w14:paraId="08D652C7" w14:textId="77777777" w:rsidR="00A8197D" w:rsidRDefault="00A8197D" w:rsidP="007106BE">
      <w:pPr>
        <w:autoSpaceDE w:val="0"/>
        <w:autoSpaceDN w:val="0"/>
        <w:adjustRightInd w:val="0"/>
        <w:spacing w:after="0" w:line="240" w:lineRule="auto"/>
        <w:rPr>
          <w:rFonts w:ascii="Arial" w:hAnsi="Arial" w:cs="Arial"/>
          <w:sz w:val="20"/>
          <w:szCs w:val="20"/>
          <w:lang w:val="en" w:eastAsia="sv-SE"/>
        </w:rPr>
      </w:pPr>
    </w:p>
    <w:p w14:paraId="5233260E" w14:textId="16C4F41F" w:rsidR="00AA2E67" w:rsidRPr="00444905" w:rsidRDefault="00F16202" w:rsidP="00AA2E67">
      <w:pPr>
        <w:autoSpaceDE w:val="0"/>
        <w:autoSpaceDN w:val="0"/>
        <w:adjustRightInd w:val="0"/>
        <w:spacing w:after="0" w:line="240" w:lineRule="auto"/>
        <w:rPr>
          <w:rFonts w:ascii="Arial" w:hAnsi="Arial" w:cs="Arial"/>
          <w:sz w:val="20"/>
          <w:szCs w:val="20"/>
          <w:lang w:val="en" w:eastAsia="sv-SE"/>
        </w:rPr>
      </w:pPr>
      <w:r>
        <w:rPr>
          <w:rFonts w:ascii="Arial" w:hAnsi="Arial" w:cs="Arial"/>
          <w:sz w:val="20"/>
          <w:szCs w:val="20"/>
          <w:lang w:val="en" w:eastAsia="sv-SE"/>
        </w:rPr>
        <w:t xml:space="preserve">Complex </w:t>
      </w:r>
      <w:r w:rsidR="004A5454">
        <w:rPr>
          <w:rFonts w:ascii="Arial" w:hAnsi="Arial" w:cs="Arial"/>
          <w:sz w:val="20"/>
          <w:szCs w:val="20"/>
          <w:lang w:val="en" w:eastAsia="sv-SE"/>
        </w:rPr>
        <w:t xml:space="preserve">technical </w:t>
      </w:r>
      <w:r>
        <w:rPr>
          <w:rFonts w:ascii="Arial" w:hAnsi="Arial" w:cs="Arial"/>
          <w:sz w:val="20"/>
          <w:szCs w:val="20"/>
          <w:lang w:val="en" w:eastAsia="sv-SE"/>
        </w:rPr>
        <w:t xml:space="preserve">systems </w:t>
      </w:r>
      <w:r w:rsidR="004A5454">
        <w:rPr>
          <w:rFonts w:ascii="Arial" w:hAnsi="Arial" w:cs="Arial"/>
          <w:sz w:val="20"/>
          <w:szCs w:val="20"/>
          <w:lang w:val="en" w:eastAsia="sv-SE"/>
        </w:rPr>
        <w:t>relying</w:t>
      </w:r>
      <w:r w:rsidR="001F45FD">
        <w:rPr>
          <w:rFonts w:ascii="Arial" w:hAnsi="Arial" w:cs="Arial"/>
          <w:sz w:val="20"/>
          <w:szCs w:val="20"/>
          <w:lang w:val="en" w:eastAsia="sv-SE"/>
        </w:rPr>
        <w:t xml:space="preserve"> </w:t>
      </w:r>
      <w:r>
        <w:rPr>
          <w:rFonts w:ascii="Arial" w:hAnsi="Arial" w:cs="Arial"/>
          <w:sz w:val="20"/>
          <w:szCs w:val="20"/>
          <w:lang w:val="en" w:eastAsia="sv-SE"/>
        </w:rPr>
        <w:t xml:space="preserve">on </w:t>
      </w:r>
      <w:r w:rsidR="00AA2E67" w:rsidRPr="00A3548D">
        <w:rPr>
          <w:rFonts w:ascii="Arial" w:hAnsi="Arial" w:cs="Arial"/>
          <w:sz w:val="20"/>
          <w:szCs w:val="20"/>
          <w:lang w:val="en" w:eastAsia="sv-SE"/>
        </w:rPr>
        <w:t>Artificial Intelligence (</w:t>
      </w:r>
      <w:r w:rsidR="00AA2E67" w:rsidRPr="00A8197D">
        <w:rPr>
          <w:rFonts w:ascii="Arial" w:hAnsi="Arial" w:cs="Arial"/>
          <w:b/>
          <w:bCs/>
          <w:i/>
          <w:iCs/>
          <w:sz w:val="20"/>
          <w:szCs w:val="20"/>
          <w:lang w:val="en" w:eastAsia="sv-SE"/>
        </w:rPr>
        <w:t>AI-systems</w:t>
      </w:r>
      <w:r w:rsidR="00AA2E67" w:rsidRPr="00A3548D">
        <w:rPr>
          <w:rFonts w:ascii="Arial" w:hAnsi="Arial" w:cs="Arial"/>
          <w:sz w:val="20"/>
          <w:szCs w:val="20"/>
          <w:lang w:val="en" w:eastAsia="sv-SE"/>
        </w:rPr>
        <w:t xml:space="preserve">) are increasingly important for our </w:t>
      </w:r>
      <w:r w:rsidR="00BD2F68">
        <w:rPr>
          <w:rFonts w:ascii="Arial" w:hAnsi="Arial" w:cs="Arial"/>
          <w:sz w:val="20"/>
          <w:szCs w:val="20"/>
          <w:lang w:val="en" w:eastAsia="sv-SE"/>
        </w:rPr>
        <w:t xml:space="preserve">digital </w:t>
      </w:r>
      <w:r w:rsidR="00AA2E67" w:rsidRPr="00A3548D">
        <w:rPr>
          <w:rFonts w:ascii="Arial" w:hAnsi="Arial" w:cs="Arial"/>
          <w:sz w:val="20"/>
          <w:szCs w:val="20"/>
          <w:lang w:val="en" w:eastAsia="sv-SE"/>
        </w:rPr>
        <w:t>societ</w:t>
      </w:r>
      <w:r w:rsidR="00AA2E67">
        <w:rPr>
          <w:rFonts w:ascii="Arial" w:hAnsi="Arial" w:cs="Arial"/>
          <w:sz w:val="20"/>
          <w:szCs w:val="20"/>
          <w:lang w:val="en" w:eastAsia="sv-SE"/>
        </w:rPr>
        <w:t>y</w:t>
      </w:r>
      <w:r w:rsidR="00AA2E67" w:rsidRPr="00A3548D">
        <w:rPr>
          <w:rFonts w:ascii="Arial" w:hAnsi="Arial" w:cs="Arial"/>
          <w:sz w:val="20"/>
          <w:szCs w:val="20"/>
          <w:lang w:val="en" w:eastAsia="sv-SE"/>
        </w:rPr>
        <w:t xml:space="preserve">. </w:t>
      </w:r>
      <w:r w:rsidR="00BA58EC" w:rsidRPr="00BA58EC">
        <w:rPr>
          <w:rFonts w:ascii="Arial" w:hAnsi="Arial" w:cs="Arial"/>
          <w:sz w:val="20"/>
          <w:szCs w:val="20"/>
          <w:lang w:val="en" w:eastAsia="sv-SE"/>
        </w:rPr>
        <w:t>These AI-systems might be purely cyber or cyber-physical in composition, operating independently or in groups or swarms</w:t>
      </w:r>
      <w:r w:rsidR="00D43082">
        <w:rPr>
          <w:rFonts w:ascii="Arial" w:hAnsi="Arial" w:cs="Arial"/>
          <w:sz w:val="20"/>
          <w:szCs w:val="20"/>
          <w:lang w:val="en" w:eastAsia="sv-SE"/>
        </w:rPr>
        <w:t xml:space="preserve"> (systems-of-AI-systems)</w:t>
      </w:r>
      <w:r w:rsidR="00BA58EC" w:rsidRPr="00BA58EC">
        <w:rPr>
          <w:rFonts w:ascii="Arial" w:hAnsi="Arial" w:cs="Arial"/>
          <w:sz w:val="20"/>
          <w:szCs w:val="20"/>
          <w:lang w:val="en" w:eastAsia="sv-SE"/>
        </w:rPr>
        <w:t>.</w:t>
      </w:r>
      <w:r w:rsidR="00BA58EC">
        <w:rPr>
          <w:rFonts w:ascii="Arial" w:hAnsi="Arial" w:cs="Arial"/>
          <w:sz w:val="20"/>
          <w:szCs w:val="20"/>
          <w:lang w:val="en" w:eastAsia="sv-SE"/>
        </w:rPr>
        <w:t xml:space="preserve"> </w:t>
      </w:r>
      <w:r w:rsidR="00AA2E67" w:rsidRPr="00A3548D">
        <w:rPr>
          <w:rFonts w:ascii="Arial" w:hAnsi="Arial" w:cs="Arial"/>
          <w:sz w:val="20"/>
          <w:szCs w:val="20"/>
          <w:lang w:val="en" w:eastAsia="sv-SE"/>
        </w:rPr>
        <w:t xml:space="preserve">While </w:t>
      </w:r>
      <w:r w:rsidR="00C40181">
        <w:rPr>
          <w:rFonts w:ascii="Arial" w:hAnsi="Arial" w:cs="Arial"/>
          <w:sz w:val="20"/>
          <w:szCs w:val="20"/>
          <w:lang w:val="en" w:eastAsia="sv-SE"/>
        </w:rPr>
        <w:t xml:space="preserve">the </w:t>
      </w:r>
      <w:r w:rsidR="00F270C7">
        <w:rPr>
          <w:rFonts w:ascii="Arial" w:hAnsi="Arial" w:cs="Arial"/>
          <w:sz w:val="20"/>
          <w:szCs w:val="20"/>
          <w:lang w:val="en" w:eastAsia="sv-SE"/>
        </w:rPr>
        <w:t xml:space="preserve">AI-systems </w:t>
      </w:r>
      <w:r w:rsidR="0032047F">
        <w:rPr>
          <w:rFonts w:ascii="Arial" w:hAnsi="Arial" w:cs="Arial"/>
          <w:sz w:val="20"/>
          <w:szCs w:val="20"/>
          <w:lang w:val="en" w:eastAsia="sv-SE"/>
        </w:rPr>
        <w:t>reliance</w:t>
      </w:r>
      <w:r w:rsidR="00F270C7">
        <w:rPr>
          <w:rFonts w:ascii="Arial" w:hAnsi="Arial" w:cs="Arial"/>
          <w:sz w:val="20"/>
          <w:szCs w:val="20"/>
          <w:lang w:val="en" w:eastAsia="sv-SE"/>
        </w:rPr>
        <w:t xml:space="preserve"> </w:t>
      </w:r>
      <w:r w:rsidR="00C40181">
        <w:rPr>
          <w:rFonts w:ascii="Arial" w:hAnsi="Arial" w:cs="Arial"/>
          <w:sz w:val="20"/>
          <w:szCs w:val="20"/>
          <w:lang w:val="en" w:eastAsia="sv-SE"/>
        </w:rPr>
        <w:t>o</w:t>
      </w:r>
      <w:r w:rsidR="0032047F">
        <w:rPr>
          <w:rFonts w:ascii="Arial" w:hAnsi="Arial" w:cs="Arial"/>
          <w:sz w:val="20"/>
          <w:szCs w:val="20"/>
          <w:lang w:val="en" w:eastAsia="sv-SE"/>
        </w:rPr>
        <w:t>n</w:t>
      </w:r>
      <w:r w:rsidR="00C40181">
        <w:rPr>
          <w:rFonts w:ascii="Arial" w:hAnsi="Arial" w:cs="Arial"/>
          <w:sz w:val="20"/>
          <w:szCs w:val="20"/>
          <w:lang w:val="en" w:eastAsia="sv-SE"/>
        </w:rPr>
        <w:t xml:space="preserve"> </w:t>
      </w:r>
      <w:r w:rsidR="00AA2E67" w:rsidRPr="00A3548D">
        <w:rPr>
          <w:rFonts w:ascii="Arial" w:hAnsi="Arial" w:cs="Arial"/>
          <w:sz w:val="20"/>
          <w:szCs w:val="20"/>
          <w:lang w:val="en" w:eastAsia="sv-SE"/>
        </w:rPr>
        <w:t xml:space="preserve">data, computing </w:t>
      </w:r>
      <w:r w:rsidR="001C50AD">
        <w:rPr>
          <w:rFonts w:ascii="Arial" w:hAnsi="Arial" w:cs="Arial"/>
          <w:sz w:val="20"/>
          <w:szCs w:val="20"/>
          <w:lang w:val="en" w:eastAsia="sv-SE"/>
        </w:rPr>
        <w:t>and</w:t>
      </w:r>
      <w:r w:rsidR="00AA2E67" w:rsidRPr="00A3548D">
        <w:rPr>
          <w:rFonts w:ascii="Arial" w:hAnsi="Arial" w:cs="Arial"/>
          <w:sz w:val="20"/>
          <w:szCs w:val="20"/>
          <w:lang w:val="en" w:eastAsia="sv-SE"/>
        </w:rPr>
        <w:t xml:space="preserve"> energy</w:t>
      </w:r>
      <w:r w:rsidR="001C50AD">
        <w:rPr>
          <w:rFonts w:ascii="Arial" w:hAnsi="Arial" w:cs="Arial"/>
          <w:sz w:val="20"/>
          <w:szCs w:val="20"/>
          <w:lang w:val="en" w:eastAsia="sv-SE"/>
        </w:rPr>
        <w:t xml:space="preserve"> </w:t>
      </w:r>
      <w:r w:rsidR="001C50AD" w:rsidRPr="00A3548D">
        <w:rPr>
          <w:rFonts w:ascii="Arial" w:hAnsi="Arial" w:cs="Arial"/>
          <w:sz w:val="20"/>
          <w:szCs w:val="20"/>
          <w:lang w:val="en" w:eastAsia="sv-SE"/>
        </w:rPr>
        <w:t>are often discussed</w:t>
      </w:r>
      <w:r w:rsidR="00AA2E67" w:rsidRPr="00A3548D">
        <w:rPr>
          <w:rFonts w:ascii="Arial" w:hAnsi="Arial" w:cs="Arial"/>
          <w:sz w:val="20"/>
          <w:szCs w:val="20"/>
          <w:lang w:val="en" w:eastAsia="sv-SE"/>
        </w:rPr>
        <w:t xml:space="preserve">, as well as </w:t>
      </w:r>
      <w:r w:rsidR="00701607">
        <w:rPr>
          <w:rFonts w:ascii="Arial" w:hAnsi="Arial" w:cs="Arial"/>
          <w:sz w:val="20"/>
          <w:szCs w:val="20"/>
          <w:lang w:val="en" w:eastAsia="sv-SE"/>
        </w:rPr>
        <w:t xml:space="preserve">their </w:t>
      </w:r>
      <w:r w:rsidR="00AA2E67" w:rsidRPr="00A3548D">
        <w:rPr>
          <w:rFonts w:ascii="Arial" w:hAnsi="Arial" w:cs="Arial"/>
          <w:sz w:val="20"/>
          <w:szCs w:val="20"/>
          <w:lang w:val="en" w:eastAsia="sv-SE"/>
        </w:rPr>
        <w:t>ethical issues and impact on the labor market</w:t>
      </w:r>
      <w:r w:rsidR="00350F33">
        <w:rPr>
          <w:rFonts w:ascii="Arial" w:hAnsi="Arial" w:cs="Arial"/>
          <w:sz w:val="20"/>
          <w:szCs w:val="20"/>
          <w:lang w:val="en" w:eastAsia="sv-SE"/>
        </w:rPr>
        <w:t>,</w:t>
      </w:r>
      <w:r w:rsidR="00AA2E67" w:rsidRPr="00A3548D">
        <w:rPr>
          <w:rFonts w:ascii="Arial" w:hAnsi="Arial" w:cs="Arial"/>
          <w:sz w:val="20"/>
          <w:szCs w:val="20"/>
          <w:lang w:val="en" w:eastAsia="sv-SE"/>
        </w:rPr>
        <w:t xml:space="preserve"> </w:t>
      </w:r>
      <w:r w:rsidR="00BB2247">
        <w:rPr>
          <w:rFonts w:ascii="Arial" w:hAnsi="Arial" w:cs="Arial"/>
          <w:sz w:val="20"/>
          <w:szCs w:val="20"/>
          <w:lang w:val="en" w:eastAsia="sv-SE"/>
        </w:rPr>
        <w:t>the</w:t>
      </w:r>
      <w:r w:rsidR="00245223">
        <w:rPr>
          <w:rFonts w:ascii="Arial" w:hAnsi="Arial" w:cs="Arial"/>
          <w:sz w:val="20"/>
          <w:szCs w:val="20"/>
          <w:lang w:val="en" w:eastAsia="sv-SE"/>
        </w:rPr>
        <w:t xml:space="preserve"> </w:t>
      </w:r>
      <w:r w:rsidR="00227388">
        <w:rPr>
          <w:rFonts w:ascii="Arial" w:hAnsi="Arial" w:cs="Arial"/>
          <w:sz w:val="20"/>
          <w:szCs w:val="20"/>
          <w:lang w:val="en" w:eastAsia="sv-SE"/>
        </w:rPr>
        <w:t xml:space="preserve">new </w:t>
      </w:r>
      <w:r w:rsidR="00AA2E67" w:rsidRPr="00A3548D">
        <w:rPr>
          <w:rFonts w:ascii="Arial" w:hAnsi="Arial" w:cs="Arial"/>
          <w:sz w:val="20"/>
          <w:szCs w:val="20"/>
          <w:lang w:val="en" w:eastAsia="sv-SE"/>
        </w:rPr>
        <w:t xml:space="preserve">security </w:t>
      </w:r>
      <w:r w:rsidR="00B60602">
        <w:rPr>
          <w:rFonts w:ascii="Arial" w:hAnsi="Arial" w:cs="Arial"/>
          <w:sz w:val="20"/>
          <w:szCs w:val="20"/>
          <w:lang w:val="en" w:eastAsia="sv-SE"/>
        </w:rPr>
        <w:t>risks</w:t>
      </w:r>
      <w:r w:rsidR="00B93D4D" w:rsidRPr="00A3548D">
        <w:rPr>
          <w:rFonts w:ascii="Arial" w:hAnsi="Arial" w:cs="Arial"/>
          <w:sz w:val="20"/>
          <w:szCs w:val="20"/>
          <w:lang w:val="en" w:eastAsia="sv-SE"/>
        </w:rPr>
        <w:t xml:space="preserve"> </w:t>
      </w:r>
      <w:r w:rsidR="00BB2247">
        <w:rPr>
          <w:rFonts w:ascii="Arial" w:hAnsi="Arial" w:cs="Arial"/>
          <w:sz w:val="20"/>
          <w:szCs w:val="20"/>
          <w:lang w:val="en" w:eastAsia="sv-SE"/>
        </w:rPr>
        <w:t xml:space="preserve">these </w:t>
      </w:r>
      <w:r w:rsidR="007357FB" w:rsidRPr="00A3548D">
        <w:rPr>
          <w:rFonts w:ascii="Arial" w:hAnsi="Arial" w:cs="Arial"/>
          <w:sz w:val="20"/>
          <w:szCs w:val="20"/>
          <w:lang w:val="en" w:eastAsia="sv-SE"/>
        </w:rPr>
        <w:t>AI</w:t>
      </w:r>
      <w:r w:rsidR="00265A89">
        <w:rPr>
          <w:rFonts w:ascii="Arial" w:hAnsi="Arial" w:cs="Arial"/>
          <w:sz w:val="20"/>
          <w:szCs w:val="20"/>
          <w:lang w:val="en" w:eastAsia="sv-SE"/>
        </w:rPr>
        <w:t>-</w:t>
      </w:r>
      <w:r w:rsidR="007357FB" w:rsidRPr="00A3548D">
        <w:rPr>
          <w:rFonts w:ascii="Arial" w:hAnsi="Arial" w:cs="Arial"/>
          <w:sz w:val="20"/>
          <w:szCs w:val="20"/>
          <w:lang w:val="en" w:eastAsia="sv-SE"/>
        </w:rPr>
        <w:t xml:space="preserve">systems </w:t>
      </w:r>
      <w:r w:rsidR="001451C2">
        <w:rPr>
          <w:rFonts w:ascii="Arial" w:hAnsi="Arial" w:cs="Arial"/>
          <w:sz w:val="20"/>
          <w:szCs w:val="20"/>
          <w:lang w:val="en" w:eastAsia="sv-SE"/>
        </w:rPr>
        <w:t xml:space="preserve">introduce or </w:t>
      </w:r>
      <w:r w:rsidR="00764762">
        <w:rPr>
          <w:rFonts w:ascii="Arial" w:hAnsi="Arial" w:cs="Arial"/>
          <w:sz w:val="20"/>
          <w:szCs w:val="20"/>
          <w:lang w:val="en" w:eastAsia="sv-SE"/>
        </w:rPr>
        <w:t xml:space="preserve">are vulnerable to </w:t>
      </w:r>
      <w:r w:rsidR="0052485E">
        <w:rPr>
          <w:rFonts w:ascii="Arial" w:hAnsi="Arial" w:cs="Arial"/>
          <w:sz w:val="20"/>
          <w:szCs w:val="20"/>
          <w:lang w:val="en" w:eastAsia="sv-SE"/>
        </w:rPr>
        <w:t xml:space="preserve">are </w:t>
      </w:r>
      <w:r w:rsidR="00B22E82">
        <w:rPr>
          <w:rFonts w:ascii="Arial" w:hAnsi="Arial" w:cs="Arial"/>
          <w:sz w:val="20"/>
          <w:szCs w:val="20"/>
          <w:lang w:val="en" w:eastAsia="sv-SE"/>
        </w:rPr>
        <w:t>less discussed</w:t>
      </w:r>
      <w:r w:rsidR="00AA2E67" w:rsidRPr="00A3548D">
        <w:rPr>
          <w:rFonts w:ascii="Arial" w:hAnsi="Arial" w:cs="Arial"/>
          <w:sz w:val="20"/>
          <w:szCs w:val="20"/>
          <w:lang w:val="en" w:eastAsia="sv-SE"/>
        </w:rPr>
        <w:t xml:space="preserve">. </w:t>
      </w:r>
      <w:r w:rsidR="006335C6" w:rsidRPr="006335C6">
        <w:rPr>
          <w:rFonts w:ascii="Arial" w:hAnsi="Arial" w:cs="Arial"/>
          <w:sz w:val="20"/>
          <w:szCs w:val="20"/>
          <w:lang w:val="en" w:eastAsia="sv-SE"/>
        </w:rPr>
        <w:t>As an example, even slight alteration of the datasets AI-systems are trained on, either by explicit cyber</w:t>
      </w:r>
      <w:r w:rsidR="009373F3">
        <w:rPr>
          <w:rFonts w:ascii="Arial" w:hAnsi="Arial" w:cs="Arial"/>
          <w:sz w:val="20"/>
          <w:szCs w:val="20"/>
          <w:lang w:val="en" w:eastAsia="sv-SE"/>
        </w:rPr>
        <w:t>-</w:t>
      </w:r>
      <w:r w:rsidR="006335C6" w:rsidRPr="006335C6">
        <w:rPr>
          <w:rFonts w:ascii="Arial" w:hAnsi="Arial" w:cs="Arial"/>
          <w:sz w:val="20"/>
          <w:szCs w:val="20"/>
          <w:lang w:val="en" w:eastAsia="sv-SE"/>
        </w:rPr>
        <w:t xml:space="preserve">attacks or by </w:t>
      </w:r>
      <w:r w:rsidR="00D74321">
        <w:rPr>
          <w:rFonts w:ascii="Arial" w:hAnsi="Arial" w:cs="Arial"/>
          <w:sz w:val="20"/>
          <w:szCs w:val="20"/>
          <w:lang w:val="en" w:eastAsia="sv-SE"/>
        </w:rPr>
        <w:t xml:space="preserve">technical </w:t>
      </w:r>
      <w:r w:rsidR="006335C6" w:rsidRPr="006335C6">
        <w:rPr>
          <w:rFonts w:ascii="Arial" w:hAnsi="Arial" w:cs="Arial"/>
          <w:sz w:val="20"/>
          <w:szCs w:val="20"/>
          <w:lang w:val="en" w:eastAsia="sv-SE"/>
        </w:rPr>
        <w:t>mistake</w:t>
      </w:r>
      <w:r w:rsidR="00D74321">
        <w:rPr>
          <w:rFonts w:ascii="Arial" w:hAnsi="Arial" w:cs="Arial"/>
          <w:sz w:val="20"/>
          <w:szCs w:val="20"/>
          <w:lang w:val="en" w:eastAsia="sv-SE"/>
        </w:rPr>
        <w:t>s</w:t>
      </w:r>
      <w:r w:rsidR="006335C6" w:rsidRPr="006335C6">
        <w:rPr>
          <w:rFonts w:ascii="Arial" w:hAnsi="Arial" w:cs="Arial"/>
          <w:sz w:val="20"/>
          <w:szCs w:val="20"/>
          <w:lang w:val="en" w:eastAsia="sv-SE"/>
        </w:rPr>
        <w:t>, can seriously alter the functionality of the final AI-systems, potentially making the</w:t>
      </w:r>
      <w:r w:rsidR="008E1A20">
        <w:rPr>
          <w:rFonts w:ascii="Arial" w:hAnsi="Arial" w:cs="Arial"/>
          <w:sz w:val="20"/>
          <w:szCs w:val="20"/>
          <w:lang w:val="en" w:eastAsia="sv-SE"/>
        </w:rPr>
        <w:t>se</w:t>
      </w:r>
      <w:r w:rsidR="006335C6" w:rsidRPr="006335C6">
        <w:rPr>
          <w:rFonts w:ascii="Arial" w:hAnsi="Arial" w:cs="Arial"/>
          <w:sz w:val="20"/>
          <w:szCs w:val="20"/>
          <w:lang w:val="en" w:eastAsia="sv-SE"/>
        </w:rPr>
        <w:t xml:space="preserve"> perform as </w:t>
      </w:r>
      <w:r w:rsidR="00973525">
        <w:rPr>
          <w:rFonts w:ascii="Arial" w:hAnsi="Arial" w:cs="Arial"/>
          <w:sz w:val="20"/>
          <w:szCs w:val="20"/>
          <w:lang w:val="en" w:eastAsia="sv-SE"/>
        </w:rPr>
        <w:t xml:space="preserve">the </w:t>
      </w:r>
      <w:r w:rsidR="006335C6" w:rsidRPr="006335C6">
        <w:rPr>
          <w:rFonts w:ascii="Arial" w:hAnsi="Arial" w:cs="Arial"/>
          <w:sz w:val="20"/>
          <w:szCs w:val="20"/>
          <w:lang w:val="en" w:eastAsia="sv-SE"/>
        </w:rPr>
        <w:t>attackers wish.</w:t>
      </w:r>
      <w:r w:rsidR="00912203">
        <w:rPr>
          <w:rFonts w:ascii="Arial" w:hAnsi="Arial" w:cs="Arial"/>
          <w:sz w:val="20"/>
          <w:szCs w:val="20"/>
          <w:lang w:val="en" w:eastAsia="sv-SE"/>
        </w:rPr>
        <w:t xml:space="preserve"> </w:t>
      </w:r>
      <w:r w:rsidR="00EA3DF7">
        <w:rPr>
          <w:rFonts w:ascii="Arial" w:hAnsi="Arial" w:cs="Arial"/>
          <w:sz w:val="20"/>
          <w:szCs w:val="20"/>
          <w:lang w:val="en" w:eastAsia="sv-SE"/>
        </w:rPr>
        <w:t>Also, AI as a tool for adversaries poses a threat to our digital society and technical systems</w:t>
      </w:r>
      <w:r w:rsidR="009373F3">
        <w:rPr>
          <w:rFonts w:ascii="Arial" w:hAnsi="Arial" w:cs="Arial"/>
          <w:sz w:val="20"/>
          <w:szCs w:val="20"/>
          <w:lang w:val="en" w:eastAsia="sv-SE"/>
        </w:rPr>
        <w:t>,</w:t>
      </w:r>
      <w:r w:rsidR="00EA3DF7">
        <w:rPr>
          <w:rFonts w:ascii="Arial" w:hAnsi="Arial" w:cs="Arial"/>
          <w:sz w:val="20"/>
          <w:szCs w:val="20"/>
          <w:lang w:val="en" w:eastAsia="sv-SE"/>
        </w:rPr>
        <w:t xml:space="preserve"> for which we must be better equipped. </w:t>
      </w:r>
      <w:r w:rsidR="00E50203">
        <w:rPr>
          <w:rFonts w:ascii="Arial" w:hAnsi="Arial" w:cs="Arial"/>
          <w:sz w:val="20"/>
          <w:szCs w:val="20"/>
          <w:lang w:val="en" w:eastAsia="sv-SE"/>
        </w:rPr>
        <w:t>T</w:t>
      </w:r>
      <w:r w:rsidR="00AA2E67" w:rsidRPr="00A3548D">
        <w:rPr>
          <w:rFonts w:ascii="Arial" w:hAnsi="Arial" w:cs="Arial"/>
          <w:sz w:val="20"/>
          <w:szCs w:val="20"/>
          <w:lang w:val="en" w:eastAsia="sv-SE"/>
        </w:rPr>
        <w:t xml:space="preserve">he Swedish AI ​Commission presented </w:t>
      </w:r>
      <w:r w:rsidR="00E50203">
        <w:rPr>
          <w:rFonts w:ascii="Arial" w:hAnsi="Arial" w:cs="Arial"/>
          <w:sz w:val="20"/>
          <w:szCs w:val="20"/>
          <w:lang w:val="en" w:eastAsia="sv-SE"/>
        </w:rPr>
        <w:t xml:space="preserve">in 2024 </w:t>
      </w:r>
      <w:r w:rsidR="00AA2E67" w:rsidRPr="00A3548D">
        <w:rPr>
          <w:rFonts w:ascii="Arial" w:hAnsi="Arial" w:cs="Arial"/>
          <w:sz w:val="20"/>
          <w:szCs w:val="20"/>
          <w:lang w:val="en" w:eastAsia="sv-SE"/>
        </w:rPr>
        <w:t xml:space="preserve">its report </w:t>
      </w:r>
      <w:proofErr w:type="spellStart"/>
      <w:r w:rsidR="00AA2E67" w:rsidRPr="00A8197D">
        <w:rPr>
          <w:rFonts w:ascii="Arial" w:hAnsi="Arial" w:cs="Arial"/>
          <w:i/>
          <w:iCs/>
          <w:sz w:val="20"/>
          <w:szCs w:val="20"/>
          <w:lang w:eastAsia="sv-SE"/>
        </w:rPr>
        <w:t>Färdplan</w:t>
      </w:r>
      <w:proofErr w:type="spellEnd"/>
      <w:r w:rsidR="00D65F55">
        <w:rPr>
          <w:rFonts w:ascii="Arial" w:hAnsi="Arial" w:cs="Arial"/>
          <w:i/>
          <w:iCs/>
          <w:sz w:val="20"/>
          <w:szCs w:val="20"/>
          <w:lang w:eastAsia="sv-SE"/>
        </w:rPr>
        <w:t xml:space="preserve"> </w:t>
      </w:r>
      <w:r w:rsidR="00AA2E67" w:rsidRPr="00A8197D">
        <w:rPr>
          <w:rFonts w:ascii="Arial" w:hAnsi="Arial" w:cs="Arial"/>
          <w:i/>
          <w:iCs/>
          <w:sz w:val="20"/>
          <w:szCs w:val="20"/>
          <w:lang w:eastAsia="sv-SE"/>
        </w:rPr>
        <w:t>för Sverige</w:t>
      </w:r>
      <w:r w:rsidR="00AA2E67" w:rsidRPr="00A3548D">
        <w:rPr>
          <w:rFonts w:ascii="Arial" w:hAnsi="Arial" w:cs="Arial"/>
          <w:sz w:val="20"/>
          <w:szCs w:val="20"/>
          <w:lang w:val="en" w:eastAsia="sv-SE"/>
        </w:rPr>
        <w:t xml:space="preserve">. The message is that the </w:t>
      </w:r>
      <w:r w:rsidR="00AA2E67" w:rsidRPr="00444905">
        <w:rPr>
          <w:rFonts w:ascii="Arial" w:hAnsi="Arial" w:cs="Arial"/>
          <w:sz w:val="20"/>
          <w:szCs w:val="20"/>
          <w:lang w:val="en" w:eastAsia="sv-SE"/>
        </w:rPr>
        <w:t xml:space="preserve">whole society must </w:t>
      </w:r>
      <w:r w:rsidR="004E39C2">
        <w:rPr>
          <w:rFonts w:ascii="Arial" w:hAnsi="Arial" w:cs="Arial"/>
          <w:sz w:val="20"/>
          <w:szCs w:val="20"/>
          <w:lang w:val="en" w:eastAsia="sv-SE"/>
        </w:rPr>
        <w:t>adopt</w:t>
      </w:r>
      <w:r w:rsidR="004E39C2" w:rsidRPr="00444905">
        <w:rPr>
          <w:rFonts w:ascii="Arial" w:hAnsi="Arial" w:cs="Arial"/>
          <w:sz w:val="20"/>
          <w:szCs w:val="20"/>
          <w:lang w:val="en" w:eastAsia="sv-SE"/>
        </w:rPr>
        <w:t xml:space="preserve"> </w:t>
      </w:r>
      <w:r w:rsidR="00AA2E67" w:rsidRPr="00444905">
        <w:rPr>
          <w:rFonts w:ascii="Arial" w:hAnsi="Arial" w:cs="Arial"/>
          <w:sz w:val="20"/>
          <w:szCs w:val="20"/>
          <w:lang w:val="en" w:eastAsia="sv-SE"/>
        </w:rPr>
        <w:t xml:space="preserve">to deal with AI. While the report contains 75 </w:t>
      </w:r>
      <w:r w:rsidR="00514D90">
        <w:rPr>
          <w:rFonts w:ascii="Arial" w:hAnsi="Arial" w:cs="Arial"/>
          <w:sz w:val="20"/>
          <w:szCs w:val="20"/>
          <w:lang w:val="en" w:eastAsia="sv-SE"/>
        </w:rPr>
        <w:t xml:space="preserve">different </w:t>
      </w:r>
      <w:r w:rsidR="004E39C2">
        <w:rPr>
          <w:rFonts w:ascii="Arial" w:hAnsi="Arial" w:cs="Arial"/>
          <w:sz w:val="20"/>
          <w:szCs w:val="20"/>
          <w:lang w:val="en" w:eastAsia="sv-SE"/>
        </w:rPr>
        <w:t>items</w:t>
      </w:r>
      <w:r w:rsidR="004E39C2" w:rsidRPr="00444905">
        <w:rPr>
          <w:rFonts w:ascii="Arial" w:hAnsi="Arial" w:cs="Arial"/>
          <w:sz w:val="20"/>
          <w:szCs w:val="20"/>
          <w:lang w:val="en" w:eastAsia="sv-SE"/>
        </w:rPr>
        <w:t xml:space="preserve"> </w:t>
      </w:r>
      <w:r w:rsidR="00AA2E67" w:rsidRPr="00444905">
        <w:rPr>
          <w:rFonts w:ascii="Arial" w:hAnsi="Arial" w:cs="Arial"/>
          <w:sz w:val="20"/>
          <w:szCs w:val="20"/>
          <w:lang w:val="en" w:eastAsia="sv-SE"/>
        </w:rPr>
        <w:t xml:space="preserve">for action, </w:t>
      </w:r>
      <w:r w:rsidR="00EB5F07">
        <w:rPr>
          <w:rFonts w:ascii="Arial" w:hAnsi="Arial" w:cs="Arial"/>
          <w:sz w:val="20"/>
          <w:szCs w:val="20"/>
          <w:lang w:val="en" w:eastAsia="sv-SE"/>
        </w:rPr>
        <w:t xml:space="preserve">one of the six main </w:t>
      </w:r>
      <w:r w:rsidR="00F2061A" w:rsidRPr="00444905">
        <w:rPr>
          <w:rFonts w:ascii="Arial" w:hAnsi="Arial" w:cs="Arial"/>
          <w:sz w:val="20"/>
          <w:szCs w:val="20"/>
          <w:lang w:val="en" w:eastAsia="sv-SE"/>
        </w:rPr>
        <w:t>proposal</w:t>
      </w:r>
      <w:r w:rsidR="00EB5F07">
        <w:rPr>
          <w:rFonts w:ascii="Arial" w:hAnsi="Arial" w:cs="Arial"/>
          <w:sz w:val="20"/>
          <w:szCs w:val="20"/>
          <w:lang w:val="en" w:eastAsia="sv-SE"/>
        </w:rPr>
        <w:t>s</w:t>
      </w:r>
      <w:r w:rsidR="006F58C9">
        <w:rPr>
          <w:rFonts w:ascii="Arial" w:hAnsi="Arial" w:cs="Arial"/>
          <w:sz w:val="20"/>
          <w:szCs w:val="20"/>
          <w:lang w:val="en" w:eastAsia="sv-SE"/>
        </w:rPr>
        <w:t xml:space="preserve"> </w:t>
      </w:r>
      <w:r w:rsidR="00F2061A" w:rsidRPr="00444905">
        <w:rPr>
          <w:rFonts w:ascii="Arial" w:hAnsi="Arial" w:cs="Arial"/>
          <w:sz w:val="20"/>
          <w:szCs w:val="20"/>
          <w:lang w:val="en" w:eastAsia="sv-SE"/>
        </w:rPr>
        <w:t>is the need for</w:t>
      </w:r>
      <w:r w:rsidR="00EE1F3D">
        <w:rPr>
          <w:rFonts w:ascii="Arial" w:hAnsi="Arial" w:cs="Arial"/>
          <w:sz w:val="20"/>
          <w:szCs w:val="20"/>
          <w:lang w:val="en" w:eastAsia="sv-SE"/>
        </w:rPr>
        <w:t xml:space="preserve"> i</w:t>
      </w:r>
      <w:r w:rsidR="00AA2E67" w:rsidRPr="00444905">
        <w:rPr>
          <w:rFonts w:ascii="Arial" w:hAnsi="Arial" w:cs="Arial"/>
          <w:sz w:val="20"/>
          <w:szCs w:val="20"/>
          <w:lang w:val="en" w:eastAsia="sv-SE"/>
        </w:rPr>
        <w:t>nvestments in world-class research</w:t>
      </w:r>
      <w:r w:rsidR="0058270B" w:rsidRPr="00444905">
        <w:rPr>
          <w:rFonts w:ascii="Arial" w:hAnsi="Arial" w:cs="Arial"/>
          <w:sz w:val="20"/>
          <w:szCs w:val="20"/>
          <w:lang w:val="en" w:eastAsia="sv-SE"/>
        </w:rPr>
        <w:t xml:space="preserve"> in </w:t>
      </w:r>
      <w:r w:rsidR="00AA2E67" w:rsidRPr="00444905">
        <w:rPr>
          <w:rFonts w:ascii="Arial" w:hAnsi="Arial" w:cs="Arial"/>
          <w:sz w:val="20"/>
          <w:szCs w:val="20"/>
          <w:lang w:val="en" w:eastAsia="sv-SE"/>
        </w:rPr>
        <w:t>cyber</w:t>
      </w:r>
      <w:r w:rsidR="00A27399">
        <w:rPr>
          <w:rFonts w:ascii="Arial" w:hAnsi="Arial" w:cs="Arial"/>
          <w:sz w:val="20"/>
          <w:szCs w:val="20"/>
          <w:lang w:val="en" w:eastAsia="sv-SE"/>
        </w:rPr>
        <w:t>-</w:t>
      </w:r>
      <w:r w:rsidR="00EA3DF7">
        <w:rPr>
          <w:rFonts w:ascii="Arial" w:hAnsi="Arial" w:cs="Arial"/>
          <w:sz w:val="20"/>
          <w:szCs w:val="20"/>
          <w:lang w:val="en" w:eastAsia="sv-SE"/>
        </w:rPr>
        <w:t>resili</w:t>
      </w:r>
      <w:r w:rsidR="00A27399">
        <w:rPr>
          <w:rFonts w:ascii="Arial" w:hAnsi="Arial" w:cs="Arial"/>
          <w:sz w:val="20"/>
          <w:szCs w:val="20"/>
          <w:lang w:val="en" w:eastAsia="sv-SE"/>
        </w:rPr>
        <w:t>e</w:t>
      </w:r>
      <w:r w:rsidR="00EA3DF7">
        <w:rPr>
          <w:rFonts w:ascii="Arial" w:hAnsi="Arial" w:cs="Arial"/>
          <w:sz w:val="20"/>
          <w:szCs w:val="20"/>
          <w:lang w:val="en" w:eastAsia="sv-SE"/>
        </w:rPr>
        <w:t>nce</w:t>
      </w:r>
      <w:r w:rsidR="00EA3DF7" w:rsidRPr="00444905">
        <w:rPr>
          <w:rFonts w:ascii="Arial" w:hAnsi="Arial" w:cs="Arial"/>
          <w:sz w:val="20"/>
          <w:szCs w:val="20"/>
          <w:lang w:val="en" w:eastAsia="sv-SE"/>
        </w:rPr>
        <w:t xml:space="preserve"> </w:t>
      </w:r>
      <w:r w:rsidR="00AA2E67" w:rsidRPr="00444905">
        <w:rPr>
          <w:rFonts w:ascii="Arial" w:hAnsi="Arial" w:cs="Arial"/>
          <w:sz w:val="20"/>
          <w:szCs w:val="20"/>
          <w:lang w:val="en" w:eastAsia="sv-SE"/>
        </w:rPr>
        <w:t>and AI</w:t>
      </w:r>
      <w:r w:rsidR="00A27399">
        <w:rPr>
          <w:rFonts w:ascii="Arial" w:hAnsi="Arial" w:cs="Arial"/>
          <w:sz w:val="20"/>
          <w:szCs w:val="20"/>
          <w:lang w:val="en" w:eastAsia="sv-SE"/>
        </w:rPr>
        <w:t>-</w:t>
      </w:r>
      <w:r w:rsidR="00AA2E67" w:rsidRPr="00444905">
        <w:rPr>
          <w:rFonts w:ascii="Arial" w:hAnsi="Arial" w:cs="Arial"/>
          <w:sz w:val="20"/>
          <w:szCs w:val="20"/>
          <w:lang w:val="en" w:eastAsia="sv-SE"/>
        </w:rPr>
        <w:t xml:space="preserve">security. </w:t>
      </w:r>
    </w:p>
    <w:p w14:paraId="3399CFCE" w14:textId="77777777" w:rsidR="00AA2E67" w:rsidRDefault="00AA2E67" w:rsidP="007106BE">
      <w:pPr>
        <w:autoSpaceDE w:val="0"/>
        <w:autoSpaceDN w:val="0"/>
        <w:adjustRightInd w:val="0"/>
        <w:spacing w:after="0" w:line="240" w:lineRule="auto"/>
        <w:rPr>
          <w:rFonts w:ascii="Arial" w:hAnsi="Arial" w:cs="Arial"/>
          <w:sz w:val="20"/>
          <w:szCs w:val="20"/>
          <w:lang w:val="en" w:eastAsia="sv-SE"/>
        </w:rPr>
      </w:pPr>
    </w:p>
    <w:p w14:paraId="18BD8A3E" w14:textId="68AE93E3" w:rsidR="007106BE" w:rsidRPr="00A8243B" w:rsidRDefault="004E39C2" w:rsidP="007106BE">
      <w:pPr>
        <w:autoSpaceDE w:val="0"/>
        <w:autoSpaceDN w:val="0"/>
        <w:adjustRightInd w:val="0"/>
        <w:spacing w:after="0" w:line="240" w:lineRule="auto"/>
        <w:rPr>
          <w:rFonts w:ascii="Arial" w:hAnsi="Arial" w:cs="Arial"/>
          <w:sz w:val="20"/>
          <w:szCs w:val="20"/>
          <w:lang w:val="en" w:eastAsia="sv-SE"/>
        </w:rPr>
      </w:pPr>
      <w:r>
        <w:rPr>
          <w:rFonts w:ascii="Arial" w:hAnsi="Arial" w:cs="Arial"/>
          <w:sz w:val="20"/>
          <w:szCs w:val="20"/>
          <w:lang w:val="en" w:eastAsia="sv-SE"/>
        </w:rPr>
        <w:t xml:space="preserve">Contemporary </w:t>
      </w:r>
      <w:r w:rsidR="00D92638">
        <w:rPr>
          <w:rFonts w:ascii="Arial" w:hAnsi="Arial" w:cs="Arial"/>
          <w:sz w:val="20"/>
          <w:szCs w:val="20"/>
          <w:lang w:val="en" w:eastAsia="sv-SE"/>
        </w:rPr>
        <w:t xml:space="preserve">cyber security </w:t>
      </w:r>
      <w:r w:rsidR="007106BE" w:rsidRPr="00A3548D">
        <w:rPr>
          <w:rFonts w:ascii="Arial" w:hAnsi="Arial" w:cs="Arial"/>
          <w:sz w:val="20"/>
          <w:szCs w:val="20"/>
          <w:lang w:val="en" w:eastAsia="sv-SE"/>
        </w:rPr>
        <w:t>approach</w:t>
      </w:r>
      <w:r>
        <w:rPr>
          <w:rFonts w:ascii="Arial" w:hAnsi="Arial" w:cs="Arial"/>
          <w:sz w:val="20"/>
          <w:szCs w:val="20"/>
          <w:lang w:val="en" w:eastAsia="sv-SE"/>
        </w:rPr>
        <w:t>es</w:t>
      </w:r>
      <w:r w:rsidR="00F350E3">
        <w:rPr>
          <w:rFonts w:ascii="Arial" w:hAnsi="Arial" w:cs="Arial"/>
          <w:sz w:val="20"/>
          <w:szCs w:val="20"/>
          <w:lang w:val="en" w:eastAsia="sv-SE"/>
        </w:rPr>
        <w:t xml:space="preserve"> </w:t>
      </w:r>
      <w:r w:rsidR="007106BE" w:rsidRPr="00A3548D">
        <w:rPr>
          <w:rFonts w:ascii="Arial" w:hAnsi="Arial" w:cs="Arial"/>
          <w:sz w:val="20"/>
          <w:szCs w:val="20"/>
          <w:lang w:val="en" w:eastAsia="sv-SE"/>
        </w:rPr>
        <w:t xml:space="preserve">assume </w:t>
      </w:r>
      <w:r>
        <w:rPr>
          <w:rFonts w:ascii="Arial" w:hAnsi="Arial" w:cs="Arial"/>
          <w:sz w:val="20"/>
          <w:szCs w:val="20"/>
          <w:lang w:val="en" w:eastAsia="sv-SE"/>
        </w:rPr>
        <w:t xml:space="preserve">the occurrence of </w:t>
      </w:r>
      <w:r w:rsidR="00DD2D00">
        <w:rPr>
          <w:rFonts w:ascii="Arial" w:hAnsi="Arial" w:cs="Arial"/>
          <w:sz w:val="20"/>
          <w:szCs w:val="20"/>
          <w:lang w:val="en" w:eastAsia="sv-SE"/>
        </w:rPr>
        <w:t>cyber-breaches</w:t>
      </w:r>
      <w:r w:rsidR="00E701EA">
        <w:rPr>
          <w:rFonts w:ascii="Arial" w:hAnsi="Arial" w:cs="Arial"/>
          <w:sz w:val="20"/>
          <w:szCs w:val="20"/>
          <w:lang w:val="en" w:eastAsia="sv-SE"/>
        </w:rPr>
        <w:t xml:space="preserve"> </w:t>
      </w:r>
      <w:r>
        <w:rPr>
          <w:rFonts w:ascii="Arial" w:hAnsi="Arial" w:cs="Arial"/>
          <w:sz w:val="20"/>
          <w:szCs w:val="20"/>
          <w:lang w:val="en" w:eastAsia="sv-SE"/>
        </w:rPr>
        <w:t>and</w:t>
      </w:r>
      <w:r w:rsidR="00B435DC">
        <w:rPr>
          <w:rFonts w:ascii="Arial" w:hAnsi="Arial" w:cs="Arial"/>
          <w:sz w:val="20"/>
          <w:szCs w:val="20"/>
          <w:lang w:val="en" w:eastAsia="sv-SE"/>
        </w:rPr>
        <w:t xml:space="preserve"> </w:t>
      </w:r>
      <w:r w:rsidR="007106BE" w:rsidRPr="00A3548D">
        <w:rPr>
          <w:rFonts w:ascii="Arial" w:hAnsi="Arial" w:cs="Arial"/>
          <w:sz w:val="20"/>
          <w:szCs w:val="20"/>
          <w:lang w:val="en" w:eastAsia="sv-SE"/>
        </w:rPr>
        <w:t xml:space="preserve">aim to make </w:t>
      </w:r>
      <w:r w:rsidR="002B54EB">
        <w:rPr>
          <w:rFonts w:ascii="Arial" w:hAnsi="Arial" w:cs="Arial"/>
          <w:sz w:val="20"/>
          <w:szCs w:val="20"/>
          <w:lang w:val="en" w:eastAsia="sv-SE"/>
        </w:rPr>
        <w:t xml:space="preserve">our </w:t>
      </w:r>
      <w:r w:rsidR="007106BE" w:rsidRPr="00A3548D">
        <w:rPr>
          <w:rFonts w:ascii="Arial" w:hAnsi="Arial" w:cs="Arial"/>
          <w:sz w:val="20"/>
          <w:szCs w:val="20"/>
          <w:lang w:val="en" w:eastAsia="sv-SE"/>
        </w:rPr>
        <w:t xml:space="preserve">society's digital </w:t>
      </w:r>
      <w:r w:rsidR="006412AE">
        <w:rPr>
          <w:rFonts w:ascii="Arial" w:hAnsi="Arial" w:cs="Arial"/>
          <w:sz w:val="20"/>
          <w:szCs w:val="20"/>
          <w:lang w:val="en" w:eastAsia="sv-SE"/>
        </w:rPr>
        <w:t xml:space="preserve">systems </w:t>
      </w:r>
      <w:r w:rsidR="007106BE" w:rsidRPr="00A3548D">
        <w:rPr>
          <w:rFonts w:ascii="Arial" w:hAnsi="Arial" w:cs="Arial"/>
          <w:sz w:val="20"/>
          <w:szCs w:val="20"/>
          <w:lang w:val="en" w:eastAsia="sv-SE"/>
        </w:rPr>
        <w:t xml:space="preserve">intrinsically </w:t>
      </w:r>
      <w:r w:rsidR="00B05668">
        <w:rPr>
          <w:rFonts w:ascii="Arial" w:hAnsi="Arial" w:cs="Arial"/>
          <w:sz w:val="20"/>
          <w:szCs w:val="20"/>
          <w:lang w:val="en" w:eastAsia="sv-SE"/>
        </w:rPr>
        <w:t xml:space="preserve">more </w:t>
      </w:r>
      <w:r w:rsidR="007106BE" w:rsidRPr="00A3548D">
        <w:rPr>
          <w:rFonts w:ascii="Arial" w:hAnsi="Arial" w:cs="Arial"/>
          <w:sz w:val="20"/>
          <w:szCs w:val="20"/>
          <w:lang w:val="en" w:eastAsia="sv-SE"/>
        </w:rPr>
        <w:t>robust and resistant</w:t>
      </w:r>
      <w:r w:rsidR="007B0632">
        <w:rPr>
          <w:rFonts w:ascii="Arial" w:hAnsi="Arial" w:cs="Arial"/>
          <w:sz w:val="20"/>
          <w:szCs w:val="20"/>
          <w:lang w:val="en" w:eastAsia="sv-SE"/>
        </w:rPr>
        <w:t>,</w:t>
      </w:r>
      <w:r w:rsidR="00486FBB">
        <w:rPr>
          <w:rFonts w:ascii="Arial" w:hAnsi="Arial" w:cs="Arial"/>
          <w:sz w:val="20"/>
          <w:szCs w:val="20"/>
          <w:lang w:val="en" w:eastAsia="sv-SE"/>
        </w:rPr>
        <w:t xml:space="preserve"> </w:t>
      </w:r>
      <w:r w:rsidR="00F350E3" w:rsidRPr="006412AE">
        <w:rPr>
          <w:rFonts w:ascii="Arial" w:hAnsi="Arial" w:cs="Arial"/>
          <w:i/>
          <w:iCs/>
          <w:sz w:val="20"/>
          <w:szCs w:val="20"/>
          <w:lang w:val="en" w:eastAsia="sv-SE"/>
        </w:rPr>
        <w:t>i.e</w:t>
      </w:r>
      <w:r w:rsidR="00F350E3">
        <w:rPr>
          <w:rFonts w:ascii="Arial" w:hAnsi="Arial" w:cs="Arial"/>
          <w:sz w:val="20"/>
          <w:szCs w:val="20"/>
          <w:lang w:val="en" w:eastAsia="sv-SE"/>
        </w:rPr>
        <w:t>.</w:t>
      </w:r>
      <w:r w:rsidR="006412AE">
        <w:rPr>
          <w:rFonts w:ascii="Arial" w:hAnsi="Arial" w:cs="Arial"/>
          <w:sz w:val="20"/>
          <w:szCs w:val="20"/>
          <w:lang w:val="en" w:eastAsia="sv-SE"/>
        </w:rPr>
        <w:t>,</w:t>
      </w:r>
      <w:r w:rsidR="00E01D7D">
        <w:rPr>
          <w:rFonts w:ascii="Arial" w:hAnsi="Arial" w:cs="Arial"/>
          <w:sz w:val="20"/>
          <w:szCs w:val="20"/>
          <w:lang w:val="en" w:eastAsia="sv-SE"/>
        </w:rPr>
        <w:t xml:space="preserve"> to make </w:t>
      </w:r>
      <w:r w:rsidR="00453929">
        <w:rPr>
          <w:rFonts w:ascii="Arial" w:hAnsi="Arial" w:cs="Arial"/>
          <w:sz w:val="20"/>
          <w:szCs w:val="20"/>
          <w:lang w:val="en" w:eastAsia="sv-SE"/>
        </w:rPr>
        <w:t xml:space="preserve">our </w:t>
      </w:r>
      <w:r w:rsidR="00E01D7D">
        <w:rPr>
          <w:rFonts w:ascii="Arial" w:hAnsi="Arial" w:cs="Arial"/>
          <w:sz w:val="20"/>
          <w:szCs w:val="20"/>
          <w:lang w:val="en" w:eastAsia="sv-SE"/>
        </w:rPr>
        <w:t>digital systems</w:t>
      </w:r>
      <w:r w:rsidR="00F350E3">
        <w:rPr>
          <w:rFonts w:ascii="Arial" w:hAnsi="Arial" w:cs="Arial"/>
          <w:sz w:val="20"/>
          <w:szCs w:val="20"/>
          <w:lang w:val="en" w:eastAsia="sv-SE"/>
        </w:rPr>
        <w:t xml:space="preserve"> </w:t>
      </w:r>
      <w:r w:rsidR="00F350E3" w:rsidRPr="00A8197D">
        <w:rPr>
          <w:rFonts w:ascii="Arial" w:hAnsi="Arial" w:cs="Arial"/>
          <w:b/>
          <w:bCs/>
          <w:i/>
          <w:iCs/>
          <w:sz w:val="20"/>
          <w:szCs w:val="20"/>
          <w:lang w:val="en" w:eastAsia="sv-SE"/>
        </w:rPr>
        <w:t>cyber</w:t>
      </w:r>
      <w:r w:rsidR="00341CB1">
        <w:rPr>
          <w:rFonts w:ascii="Arial" w:hAnsi="Arial" w:cs="Arial"/>
          <w:b/>
          <w:bCs/>
          <w:i/>
          <w:iCs/>
          <w:sz w:val="20"/>
          <w:szCs w:val="20"/>
          <w:lang w:val="en" w:eastAsia="sv-SE"/>
        </w:rPr>
        <w:t>-</w:t>
      </w:r>
      <w:r w:rsidR="00F350E3" w:rsidRPr="00A8197D">
        <w:rPr>
          <w:rFonts w:ascii="Arial" w:hAnsi="Arial" w:cs="Arial"/>
          <w:b/>
          <w:bCs/>
          <w:i/>
          <w:iCs/>
          <w:sz w:val="20"/>
          <w:szCs w:val="20"/>
          <w:lang w:val="en" w:eastAsia="sv-SE"/>
        </w:rPr>
        <w:t>resilien</w:t>
      </w:r>
      <w:r w:rsidR="006412AE">
        <w:rPr>
          <w:rFonts w:ascii="Arial" w:hAnsi="Arial" w:cs="Arial"/>
          <w:b/>
          <w:bCs/>
          <w:i/>
          <w:iCs/>
          <w:sz w:val="20"/>
          <w:szCs w:val="20"/>
          <w:lang w:val="en" w:eastAsia="sv-SE"/>
        </w:rPr>
        <w:t>t</w:t>
      </w:r>
      <w:r w:rsidR="003C2CA2">
        <w:rPr>
          <w:rFonts w:ascii="Arial" w:hAnsi="Arial" w:cs="Arial"/>
          <w:sz w:val="20"/>
          <w:szCs w:val="20"/>
          <w:lang w:val="en" w:eastAsia="sv-SE"/>
        </w:rPr>
        <w:t xml:space="preserve">. </w:t>
      </w:r>
      <w:r w:rsidR="00A27399">
        <w:rPr>
          <w:rFonts w:ascii="Arial" w:hAnsi="Arial" w:cs="Arial"/>
          <w:sz w:val="20"/>
          <w:szCs w:val="20"/>
          <w:lang w:val="en" w:eastAsia="sv-SE"/>
        </w:rPr>
        <w:t>Future cyber threats will most likely be strongly AI-empowered, thus posing new challenges.</w:t>
      </w:r>
      <w:r w:rsidR="00DD359E">
        <w:rPr>
          <w:rFonts w:ascii="Arial" w:hAnsi="Arial" w:cs="Arial"/>
          <w:sz w:val="20"/>
          <w:szCs w:val="20"/>
          <w:lang w:val="en" w:eastAsia="sv-SE"/>
        </w:rPr>
        <w:t xml:space="preserve"> </w:t>
      </w:r>
      <w:r w:rsidR="007106BE" w:rsidRPr="00A3548D">
        <w:rPr>
          <w:rFonts w:ascii="Arial" w:hAnsi="Arial" w:cs="Arial"/>
          <w:sz w:val="20"/>
          <w:szCs w:val="20"/>
          <w:lang w:val="en" w:eastAsia="sv-SE"/>
        </w:rPr>
        <w:t>The new EU regulation</w:t>
      </w:r>
      <w:r w:rsidR="00A27399">
        <w:rPr>
          <w:rFonts w:ascii="Arial" w:hAnsi="Arial" w:cs="Arial"/>
          <w:sz w:val="20"/>
          <w:szCs w:val="20"/>
          <w:lang w:val="en" w:eastAsia="sv-SE"/>
        </w:rPr>
        <w:t>,</w:t>
      </w:r>
      <w:r w:rsidR="007106BE" w:rsidRPr="00A3548D">
        <w:rPr>
          <w:rFonts w:ascii="Arial" w:hAnsi="Arial" w:cs="Arial"/>
          <w:sz w:val="20"/>
          <w:szCs w:val="20"/>
          <w:lang w:val="en" w:eastAsia="sv-SE"/>
        </w:rPr>
        <w:t xml:space="preserve"> </w:t>
      </w:r>
      <w:r w:rsidR="007106BE" w:rsidRPr="00A8197D">
        <w:rPr>
          <w:rFonts w:ascii="Arial" w:hAnsi="Arial" w:cs="Arial"/>
          <w:i/>
          <w:iCs/>
          <w:sz w:val="20"/>
          <w:szCs w:val="20"/>
          <w:lang w:val="en" w:eastAsia="sv-SE"/>
        </w:rPr>
        <w:t>The European Cyber ​​Resilience Act</w:t>
      </w:r>
      <w:r w:rsidR="007106BE" w:rsidRPr="00A3548D">
        <w:rPr>
          <w:rFonts w:ascii="Arial" w:hAnsi="Arial" w:cs="Arial"/>
          <w:sz w:val="20"/>
          <w:szCs w:val="20"/>
          <w:lang w:val="en" w:eastAsia="sv-SE"/>
        </w:rPr>
        <w:t xml:space="preserve"> (CRA, 2024)</w:t>
      </w:r>
      <w:r w:rsidR="00A27399">
        <w:rPr>
          <w:rFonts w:ascii="Arial" w:hAnsi="Arial" w:cs="Arial"/>
          <w:sz w:val="20"/>
          <w:szCs w:val="20"/>
          <w:lang w:val="en" w:eastAsia="sv-SE"/>
        </w:rPr>
        <w:t>,</w:t>
      </w:r>
      <w:r w:rsidR="00B4163E">
        <w:rPr>
          <w:rFonts w:ascii="Arial" w:hAnsi="Arial" w:cs="Arial"/>
          <w:sz w:val="20"/>
          <w:szCs w:val="20"/>
          <w:lang w:val="en" w:eastAsia="sv-SE"/>
        </w:rPr>
        <w:t xml:space="preserve"> is evidence of this</w:t>
      </w:r>
      <w:r w:rsidR="00814510">
        <w:rPr>
          <w:rFonts w:ascii="Arial" w:hAnsi="Arial" w:cs="Arial"/>
          <w:sz w:val="20"/>
          <w:szCs w:val="20"/>
          <w:lang w:val="en" w:eastAsia="sv-SE"/>
        </w:rPr>
        <w:t xml:space="preserve"> </w:t>
      </w:r>
      <w:r w:rsidR="00081881">
        <w:rPr>
          <w:rFonts w:ascii="Arial" w:hAnsi="Arial" w:cs="Arial"/>
          <w:sz w:val="20"/>
          <w:szCs w:val="20"/>
          <w:lang w:val="en" w:eastAsia="sv-SE"/>
        </w:rPr>
        <w:t>condition</w:t>
      </w:r>
      <w:r w:rsidR="007106BE" w:rsidRPr="00A3548D">
        <w:rPr>
          <w:rFonts w:ascii="Arial" w:hAnsi="Arial" w:cs="Arial"/>
          <w:sz w:val="20"/>
          <w:szCs w:val="20"/>
          <w:lang w:val="en" w:eastAsia="sv-SE"/>
        </w:rPr>
        <w:t>.</w:t>
      </w:r>
    </w:p>
    <w:p w14:paraId="39BBE276" w14:textId="140E4F40" w:rsidR="00DB1BBC" w:rsidRPr="00A3548D" w:rsidRDefault="00DB1BBC" w:rsidP="00C451BF">
      <w:pPr>
        <w:autoSpaceDE w:val="0"/>
        <w:autoSpaceDN w:val="0"/>
        <w:adjustRightInd w:val="0"/>
        <w:spacing w:after="0" w:line="240" w:lineRule="auto"/>
        <w:rPr>
          <w:rFonts w:ascii="Arial" w:hAnsi="Arial" w:cs="Arial"/>
          <w:sz w:val="20"/>
          <w:szCs w:val="20"/>
          <w:lang w:eastAsia="sv-SE"/>
        </w:rPr>
      </w:pPr>
    </w:p>
    <w:p w14:paraId="413EED1A" w14:textId="401E8224" w:rsidR="00C36997" w:rsidRDefault="00EF2994" w:rsidP="0008714D">
      <w:pPr>
        <w:autoSpaceDE w:val="0"/>
        <w:autoSpaceDN w:val="0"/>
        <w:adjustRightInd w:val="0"/>
        <w:spacing w:after="0" w:line="240" w:lineRule="auto"/>
        <w:rPr>
          <w:rFonts w:ascii="Arial" w:hAnsi="Arial" w:cs="Arial"/>
          <w:sz w:val="20"/>
          <w:szCs w:val="20"/>
          <w:lang w:val="en" w:eastAsia="sv-SE"/>
        </w:rPr>
      </w:pPr>
      <w:r>
        <w:rPr>
          <w:rFonts w:ascii="Arial" w:hAnsi="Arial" w:cs="Arial"/>
          <w:sz w:val="20"/>
          <w:szCs w:val="20"/>
          <w:lang w:val="en" w:eastAsia="sv-SE"/>
        </w:rPr>
        <w:t>As measure</w:t>
      </w:r>
      <w:r w:rsidR="00003625">
        <w:rPr>
          <w:rFonts w:ascii="Arial" w:hAnsi="Arial" w:cs="Arial"/>
          <w:sz w:val="20"/>
          <w:szCs w:val="20"/>
          <w:lang w:val="en" w:eastAsia="sv-SE"/>
        </w:rPr>
        <w:t>s</w:t>
      </w:r>
      <w:r>
        <w:rPr>
          <w:rFonts w:ascii="Arial" w:hAnsi="Arial" w:cs="Arial"/>
          <w:sz w:val="20"/>
          <w:szCs w:val="20"/>
          <w:lang w:val="en" w:eastAsia="sv-SE"/>
        </w:rPr>
        <w:t xml:space="preserve"> of </w:t>
      </w:r>
      <w:r w:rsidR="00140807">
        <w:rPr>
          <w:rFonts w:ascii="Arial" w:hAnsi="Arial" w:cs="Arial"/>
          <w:sz w:val="20"/>
          <w:szCs w:val="20"/>
          <w:lang w:val="en" w:eastAsia="sv-SE"/>
        </w:rPr>
        <w:t>countries’</w:t>
      </w:r>
      <w:r>
        <w:rPr>
          <w:rFonts w:ascii="Arial" w:hAnsi="Arial" w:cs="Arial"/>
          <w:sz w:val="20"/>
          <w:szCs w:val="20"/>
          <w:lang w:val="en" w:eastAsia="sv-SE"/>
        </w:rPr>
        <w:t xml:space="preserve"> level of digitalization, </w:t>
      </w:r>
      <w:r w:rsidR="00003625">
        <w:rPr>
          <w:rFonts w:ascii="Arial" w:hAnsi="Arial" w:cs="Arial"/>
          <w:sz w:val="20"/>
          <w:szCs w:val="20"/>
          <w:lang w:val="en" w:eastAsia="sv-SE"/>
        </w:rPr>
        <w:t>t</w:t>
      </w:r>
      <w:r w:rsidR="0008714D" w:rsidRPr="0008714D">
        <w:rPr>
          <w:rFonts w:ascii="Arial" w:hAnsi="Arial" w:cs="Arial"/>
          <w:sz w:val="20"/>
          <w:szCs w:val="20"/>
          <w:lang w:val="en" w:eastAsia="sv-SE"/>
        </w:rPr>
        <w:t xml:space="preserve">he </w:t>
      </w:r>
      <w:r w:rsidR="0008714D" w:rsidRPr="00727C98">
        <w:rPr>
          <w:rFonts w:ascii="Arial" w:hAnsi="Arial" w:cs="Arial"/>
          <w:i/>
          <w:iCs/>
          <w:sz w:val="20"/>
          <w:szCs w:val="20"/>
          <w:lang w:val="en" w:eastAsia="sv-SE"/>
        </w:rPr>
        <w:t>IMD World Digital</w:t>
      </w:r>
      <w:r w:rsidR="00773FA8" w:rsidRPr="00727C98">
        <w:rPr>
          <w:rFonts w:ascii="Arial" w:hAnsi="Arial" w:cs="Arial"/>
          <w:i/>
          <w:iCs/>
          <w:sz w:val="20"/>
          <w:szCs w:val="20"/>
          <w:lang w:val="en" w:eastAsia="sv-SE"/>
        </w:rPr>
        <w:t xml:space="preserve"> </w:t>
      </w:r>
      <w:r w:rsidR="0008714D" w:rsidRPr="00727C98">
        <w:rPr>
          <w:rFonts w:ascii="Arial" w:hAnsi="Arial" w:cs="Arial"/>
          <w:i/>
          <w:iCs/>
          <w:sz w:val="20"/>
          <w:szCs w:val="20"/>
          <w:lang w:val="en" w:eastAsia="sv-SE"/>
        </w:rPr>
        <w:t xml:space="preserve">Competitiveness Ranking </w:t>
      </w:r>
      <w:r w:rsidR="00773FA8" w:rsidRPr="00727C98">
        <w:rPr>
          <w:rFonts w:ascii="Arial" w:hAnsi="Arial" w:cs="Arial"/>
          <w:i/>
          <w:iCs/>
          <w:sz w:val="20"/>
          <w:szCs w:val="20"/>
          <w:lang w:val="en" w:eastAsia="sv-SE"/>
        </w:rPr>
        <w:t>2024</w:t>
      </w:r>
      <w:r w:rsidR="00773FA8" w:rsidRPr="0008714D">
        <w:rPr>
          <w:rFonts w:ascii="Arial" w:hAnsi="Arial" w:cs="Arial"/>
          <w:sz w:val="20"/>
          <w:szCs w:val="20"/>
          <w:lang w:val="en" w:eastAsia="sv-SE"/>
        </w:rPr>
        <w:t xml:space="preserve"> </w:t>
      </w:r>
      <w:r w:rsidR="00003625">
        <w:rPr>
          <w:rFonts w:ascii="Arial" w:hAnsi="Arial" w:cs="Arial"/>
          <w:sz w:val="20"/>
          <w:szCs w:val="20"/>
          <w:lang w:val="en" w:eastAsia="sv-SE"/>
        </w:rPr>
        <w:t xml:space="preserve">ranks Sweden as number four globally, while </w:t>
      </w:r>
      <w:r>
        <w:rPr>
          <w:rFonts w:ascii="Arial" w:hAnsi="Arial" w:cs="Arial"/>
          <w:sz w:val="20"/>
          <w:szCs w:val="20"/>
          <w:lang w:val="en" w:eastAsia="sv-SE"/>
        </w:rPr>
        <w:t>t</w:t>
      </w:r>
      <w:r w:rsidR="00C36997" w:rsidRPr="00C36997">
        <w:rPr>
          <w:rFonts w:ascii="Arial" w:hAnsi="Arial" w:cs="Arial"/>
          <w:sz w:val="20"/>
          <w:szCs w:val="20"/>
          <w:lang w:val="en" w:eastAsia="sv-SE"/>
        </w:rPr>
        <w:t xml:space="preserve">he </w:t>
      </w:r>
      <w:r w:rsidR="00C36997" w:rsidRPr="00727C98">
        <w:rPr>
          <w:rFonts w:ascii="Arial" w:hAnsi="Arial" w:cs="Arial"/>
          <w:i/>
          <w:iCs/>
          <w:sz w:val="20"/>
          <w:szCs w:val="20"/>
          <w:lang w:val="en" w:eastAsia="sv-SE"/>
        </w:rPr>
        <w:t xml:space="preserve">EU Digital Economy and Society Index </w:t>
      </w:r>
      <w:r w:rsidR="00FD38B4" w:rsidRPr="00727C98">
        <w:rPr>
          <w:rFonts w:ascii="Arial" w:hAnsi="Arial" w:cs="Arial"/>
          <w:i/>
          <w:iCs/>
          <w:sz w:val="20"/>
          <w:szCs w:val="20"/>
          <w:lang w:val="en" w:eastAsia="sv-SE"/>
        </w:rPr>
        <w:t xml:space="preserve">2022 </w:t>
      </w:r>
      <w:r w:rsidR="00C36997" w:rsidRPr="00727C98">
        <w:rPr>
          <w:rFonts w:ascii="Arial" w:hAnsi="Arial" w:cs="Arial"/>
          <w:i/>
          <w:iCs/>
          <w:sz w:val="20"/>
          <w:szCs w:val="20"/>
          <w:lang w:val="en" w:eastAsia="sv-SE"/>
        </w:rPr>
        <w:t>(DESI)</w:t>
      </w:r>
      <w:r w:rsidR="00C36997">
        <w:rPr>
          <w:rFonts w:ascii="Arial" w:hAnsi="Arial" w:cs="Arial"/>
          <w:sz w:val="20"/>
          <w:szCs w:val="20"/>
          <w:lang w:val="en" w:eastAsia="sv-SE"/>
        </w:rPr>
        <w:t xml:space="preserve"> </w:t>
      </w:r>
      <w:r w:rsidR="00B23AD4">
        <w:rPr>
          <w:rFonts w:ascii="Arial" w:hAnsi="Arial" w:cs="Arial"/>
          <w:sz w:val="20"/>
          <w:szCs w:val="20"/>
          <w:lang w:val="en" w:eastAsia="sv-SE"/>
        </w:rPr>
        <w:t>ranks</w:t>
      </w:r>
      <w:r w:rsidR="00FD38B4">
        <w:rPr>
          <w:rFonts w:ascii="Arial" w:hAnsi="Arial" w:cs="Arial"/>
          <w:sz w:val="20"/>
          <w:szCs w:val="20"/>
          <w:lang w:val="en" w:eastAsia="sv-SE"/>
        </w:rPr>
        <w:t xml:space="preserve"> Sweden </w:t>
      </w:r>
      <w:r w:rsidR="004A39B6">
        <w:rPr>
          <w:rFonts w:ascii="Arial" w:hAnsi="Arial" w:cs="Arial"/>
          <w:sz w:val="20"/>
          <w:szCs w:val="20"/>
          <w:lang w:val="en" w:eastAsia="sv-SE"/>
        </w:rPr>
        <w:t xml:space="preserve">as </w:t>
      </w:r>
      <w:r w:rsidR="00D47E6E">
        <w:rPr>
          <w:rFonts w:ascii="Arial" w:hAnsi="Arial" w:cs="Arial"/>
          <w:sz w:val="20"/>
          <w:szCs w:val="20"/>
          <w:lang w:val="en" w:eastAsia="sv-SE"/>
        </w:rPr>
        <w:t>number four in the EU</w:t>
      </w:r>
      <w:r w:rsidR="001814F3">
        <w:rPr>
          <w:rFonts w:ascii="Arial" w:hAnsi="Arial" w:cs="Arial"/>
          <w:sz w:val="20"/>
          <w:szCs w:val="20"/>
          <w:lang w:val="en" w:eastAsia="sv-SE"/>
        </w:rPr>
        <w:t xml:space="preserve">. </w:t>
      </w:r>
      <w:r w:rsidR="00D97B95">
        <w:rPr>
          <w:rFonts w:ascii="Arial" w:hAnsi="Arial" w:cs="Arial"/>
          <w:sz w:val="20"/>
          <w:szCs w:val="20"/>
          <w:lang w:val="en" w:eastAsia="sv-SE"/>
        </w:rPr>
        <w:t>T</w:t>
      </w:r>
      <w:r w:rsidR="000D5AB5">
        <w:rPr>
          <w:rFonts w:ascii="Arial" w:hAnsi="Arial" w:cs="Arial"/>
          <w:sz w:val="20"/>
          <w:szCs w:val="20"/>
          <w:lang w:val="en" w:eastAsia="sv-SE"/>
        </w:rPr>
        <w:t xml:space="preserve">he </w:t>
      </w:r>
      <w:r w:rsidR="000D5AB5" w:rsidRPr="00727C98">
        <w:rPr>
          <w:rFonts w:ascii="Arial" w:hAnsi="Arial" w:cs="Arial"/>
          <w:i/>
          <w:iCs/>
          <w:sz w:val="20"/>
          <w:szCs w:val="20"/>
          <w:lang w:val="en" w:eastAsia="sv-SE"/>
        </w:rPr>
        <w:t xml:space="preserve">Oxford </w:t>
      </w:r>
      <w:r w:rsidR="00E40C35" w:rsidRPr="00727C98">
        <w:rPr>
          <w:rFonts w:ascii="Arial" w:hAnsi="Arial" w:cs="Arial"/>
          <w:i/>
          <w:iCs/>
          <w:sz w:val="20"/>
          <w:szCs w:val="20"/>
          <w:lang w:val="en" w:eastAsia="sv-SE"/>
        </w:rPr>
        <w:t xml:space="preserve">Insights </w:t>
      </w:r>
      <w:r w:rsidR="000D5AB5" w:rsidRPr="00727C98">
        <w:rPr>
          <w:rFonts w:ascii="Arial" w:hAnsi="Arial" w:cs="Arial"/>
          <w:i/>
          <w:iCs/>
          <w:sz w:val="20"/>
          <w:szCs w:val="20"/>
          <w:lang w:val="en" w:eastAsia="sv-SE"/>
        </w:rPr>
        <w:t>Government AI Readiness Index 2024</w:t>
      </w:r>
      <w:r w:rsidR="00E40C35">
        <w:rPr>
          <w:rFonts w:ascii="Arial" w:hAnsi="Arial" w:cs="Arial"/>
          <w:sz w:val="20"/>
          <w:szCs w:val="20"/>
          <w:lang w:val="en" w:eastAsia="sv-SE"/>
        </w:rPr>
        <w:t xml:space="preserve"> </w:t>
      </w:r>
      <w:r w:rsidR="00F65311">
        <w:rPr>
          <w:rFonts w:ascii="Arial" w:hAnsi="Arial" w:cs="Arial"/>
          <w:sz w:val="20"/>
          <w:szCs w:val="20"/>
          <w:lang w:val="en" w:eastAsia="sv-SE"/>
        </w:rPr>
        <w:t>ranks</w:t>
      </w:r>
      <w:r w:rsidR="00D97B95">
        <w:rPr>
          <w:rFonts w:ascii="Arial" w:hAnsi="Arial" w:cs="Arial"/>
          <w:sz w:val="20"/>
          <w:szCs w:val="20"/>
          <w:lang w:val="en" w:eastAsia="sv-SE"/>
        </w:rPr>
        <w:t xml:space="preserve"> Sweden as number 14 global</w:t>
      </w:r>
      <w:r w:rsidR="00EA129E">
        <w:rPr>
          <w:rFonts w:ascii="Arial" w:hAnsi="Arial" w:cs="Arial"/>
          <w:sz w:val="20"/>
          <w:szCs w:val="20"/>
          <w:lang w:val="en" w:eastAsia="sv-SE"/>
        </w:rPr>
        <w:t>ly</w:t>
      </w:r>
      <w:r w:rsidR="008920FD">
        <w:rPr>
          <w:rFonts w:ascii="Arial" w:hAnsi="Arial" w:cs="Arial"/>
          <w:sz w:val="20"/>
          <w:szCs w:val="20"/>
          <w:lang w:val="en" w:eastAsia="sv-SE"/>
        </w:rPr>
        <w:t>, while</w:t>
      </w:r>
      <w:r w:rsidR="00B23AD4">
        <w:rPr>
          <w:rFonts w:ascii="Arial" w:hAnsi="Arial" w:cs="Arial"/>
          <w:sz w:val="20"/>
          <w:szCs w:val="20"/>
          <w:lang w:val="en" w:eastAsia="sv-SE"/>
        </w:rPr>
        <w:t xml:space="preserve"> </w:t>
      </w:r>
      <w:r w:rsidR="00673440">
        <w:rPr>
          <w:rFonts w:ascii="Arial" w:hAnsi="Arial" w:cs="Arial"/>
          <w:sz w:val="20"/>
          <w:szCs w:val="20"/>
          <w:lang w:val="en" w:eastAsia="sv-SE"/>
        </w:rPr>
        <w:t xml:space="preserve">the </w:t>
      </w:r>
      <w:r w:rsidR="009C5742" w:rsidRPr="00727C98">
        <w:rPr>
          <w:rFonts w:ascii="Arial" w:hAnsi="Arial" w:cs="Arial"/>
          <w:i/>
          <w:iCs/>
          <w:sz w:val="20"/>
          <w:szCs w:val="20"/>
          <w:lang w:val="en" w:eastAsia="sv-SE"/>
        </w:rPr>
        <w:t>ITU Global Cybersecurity Index</w:t>
      </w:r>
      <w:r w:rsidR="00773FA8" w:rsidRPr="00727C98">
        <w:rPr>
          <w:rFonts w:ascii="Arial" w:hAnsi="Arial" w:cs="Arial"/>
          <w:i/>
          <w:iCs/>
          <w:sz w:val="20"/>
          <w:szCs w:val="20"/>
          <w:lang w:val="en" w:eastAsia="sv-SE"/>
        </w:rPr>
        <w:t xml:space="preserve"> 2024</w:t>
      </w:r>
      <w:r w:rsidR="00773FA8">
        <w:rPr>
          <w:rFonts w:ascii="Arial" w:hAnsi="Arial" w:cs="Arial"/>
          <w:sz w:val="20"/>
          <w:szCs w:val="20"/>
          <w:lang w:val="en" w:eastAsia="sv-SE"/>
        </w:rPr>
        <w:t>, not using ranks, places Sweden in the top Tier 1 Role</w:t>
      </w:r>
      <w:r w:rsidR="00DA5328">
        <w:rPr>
          <w:rFonts w:ascii="Arial" w:hAnsi="Arial" w:cs="Arial"/>
          <w:sz w:val="20"/>
          <w:szCs w:val="20"/>
          <w:lang w:val="en" w:eastAsia="sv-SE"/>
        </w:rPr>
        <w:t>-modeling</w:t>
      </w:r>
      <w:r w:rsidR="002F048B">
        <w:rPr>
          <w:rFonts w:ascii="Arial" w:hAnsi="Arial" w:cs="Arial"/>
          <w:sz w:val="20"/>
          <w:szCs w:val="20"/>
          <w:lang w:val="en" w:eastAsia="sv-SE"/>
        </w:rPr>
        <w:t xml:space="preserve"> category</w:t>
      </w:r>
      <w:r w:rsidR="00A566B1">
        <w:rPr>
          <w:rFonts w:ascii="Arial" w:hAnsi="Arial" w:cs="Arial"/>
          <w:sz w:val="20"/>
          <w:szCs w:val="20"/>
          <w:lang w:val="en" w:eastAsia="sv-SE"/>
        </w:rPr>
        <w:t xml:space="preserve"> </w:t>
      </w:r>
      <w:r w:rsidR="00B97E14">
        <w:rPr>
          <w:rFonts w:ascii="Arial" w:hAnsi="Arial" w:cs="Arial"/>
          <w:sz w:val="20"/>
          <w:szCs w:val="20"/>
          <w:lang w:val="en" w:eastAsia="sv-SE"/>
        </w:rPr>
        <w:t xml:space="preserve">together with 45 other countries. The previous 2020-edition, </w:t>
      </w:r>
      <w:r w:rsidR="003C5672">
        <w:rPr>
          <w:rFonts w:ascii="Arial" w:hAnsi="Arial" w:cs="Arial"/>
          <w:sz w:val="20"/>
          <w:szCs w:val="20"/>
          <w:lang w:val="en" w:eastAsia="sv-SE"/>
        </w:rPr>
        <w:t xml:space="preserve">then </w:t>
      </w:r>
      <w:r w:rsidR="00963B96">
        <w:rPr>
          <w:rFonts w:ascii="Arial" w:hAnsi="Arial" w:cs="Arial"/>
          <w:sz w:val="20"/>
          <w:szCs w:val="20"/>
          <w:lang w:val="en" w:eastAsia="sv-SE"/>
        </w:rPr>
        <w:t xml:space="preserve">using ranks, </w:t>
      </w:r>
      <w:r w:rsidR="003C5672">
        <w:rPr>
          <w:rFonts w:ascii="Arial" w:hAnsi="Arial" w:cs="Arial"/>
          <w:sz w:val="20"/>
          <w:szCs w:val="20"/>
          <w:lang w:val="en" w:eastAsia="sv-SE"/>
        </w:rPr>
        <w:t>placed</w:t>
      </w:r>
      <w:r w:rsidR="00963B96">
        <w:rPr>
          <w:rFonts w:ascii="Arial" w:hAnsi="Arial" w:cs="Arial"/>
          <w:sz w:val="20"/>
          <w:szCs w:val="20"/>
          <w:lang w:val="en" w:eastAsia="sv-SE"/>
        </w:rPr>
        <w:t xml:space="preserve"> Sweden </w:t>
      </w:r>
      <w:r w:rsidR="00B05030">
        <w:rPr>
          <w:rFonts w:ascii="Arial" w:hAnsi="Arial" w:cs="Arial"/>
          <w:sz w:val="20"/>
          <w:szCs w:val="20"/>
          <w:lang w:val="en" w:eastAsia="sv-SE"/>
        </w:rPr>
        <w:t>a</w:t>
      </w:r>
      <w:r w:rsidR="00E04030">
        <w:rPr>
          <w:rFonts w:ascii="Arial" w:hAnsi="Arial" w:cs="Arial"/>
          <w:sz w:val="20"/>
          <w:szCs w:val="20"/>
          <w:lang w:val="en" w:eastAsia="sv-SE"/>
        </w:rPr>
        <w:t>t</w:t>
      </w:r>
      <w:r w:rsidR="00B05030">
        <w:rPr>
          <w:rFonts w:ascii="Arial" w:hAnsi="Arial" w:cs="Arial"/>
          <w:sz w:val="20"/>
          <w:szCs w:val="20"/>
          <w:lang w:val="en" w:eastAsia="sv-SE"/>
        </w:rPr>
        <w:t xml:space="preserve"> rank </w:t>
      </w:r>
      <w:r w:rsidR="0060031A">
        <w:rPr>
          <w:rFonts w:ascii="Arial" w:hAnsi="Arial" w:cs="Arial"/>
          <w:sz w:val="20"/>
          <w:szCs w:val="20"/>
          <w:lang w:val="en" w:eastAsia="sv-SE"/>
        </w:rPr>
        <w:t>26</w:t>
      </w:r>
      <w:r w:rsidR="00E04030">
        <w:rPr>
          <w:rFonts w:ascii="Arial" w:hAnsi="Arial" w:cs="Arial"/>
          <w:sz w:val="20"/>
          <w:szCs w:val="20"/>
          <w:lang w:val="en" w:eastAsia="sv-SE"/>
        </w:rPr>
        <w:t xml:space="preserve"> </w:t>
      </w:r>
      <w:r w:rsidR="00DE10E8">
        <w:rPr>
          <w:rFonts w:ascii="Arial" w:hAnsi="Arial" w:cs="Arial"/>
          <w:sz w:val="20"/>
          <w:szCs w:val="20"/>
          <w:lang w:val="en" w:eastAsia="sv-SE"/>
        </w:rPr>
        <w:t xml:space="preserve">globally </w:t>
      </w:r>
      <w:r w:rsidR="00E04030">
        <w:rPr>
          <w:rFonts w:ascii="Arial" w:hAnsi="Arial" w:cs="Arial"/>
          <w:sz w:val="20"/>
          <w:szCs w:val="20"/>
          <w:lang w:val="en" w:eastAsia="sv-SE"/>
        </w:rPr>
        <w:t>in cybersecurity</w:t>
      </w:r>
      <w:r w:rsidR="0060031A">
        <w:rPr>
          <w:rFonts w:ascii="Arial" w:hAnsi="Arial" w:cs="Arial"/>
          <w:sz w:val="20"/>
          <w:szCs w:val="20"/>
          <w:lang w:val="en" w:eastAsia="sv-SE"/>
        </w:rPr>
        <w:t xml:space="preserve">. </w:t>
      </w:r>
      <w:r w:rsidR="003C5672">
        <w:rPr>
          <w:rFonts w:ascii="Arial" w:hAnsi="Arial" w:cs="Arial"/>
          <w:sz w:val="20"/>
          <w:szCs w:val="20"/>
          <w:lang w:val="en" w:eastAsia="sv-SE"/>
        </w:rPr>
        <w:t xml:space="preserve">Clearly, Sweden </w:t>
      </w:r>
      <w:r w:rsidR="003D3F91">
        <w:rPr>
          <w:rFonts w:ascii="Arial" w:hAnsi="Arial" w:cs="Arial"/>
          <w:sz w:val="20"/>
          <w:szCs w:val="20"/>
          <w:lang w:val="en" w:eastAsia="sv-SE"/>
        </w:rPr>
        <w:t xml:space="preserve">is </w:t>
      </w:r>
      <w:r w:rsidR="00940178">
        <w:rPr>
          <w:rFonts w:ascii="Arial" w:hAnsi="Arial" w:cs="Arial"/>
          <w:sz w:val="20"/>
          <w:szCs w:val="20"/>
          <w:lang w:val="en" w:eastAsia="sv-SE"/>
        </w:rPr>
        <w:t xml:space="preserve">a global leader in </w:t>
      </w:r>
      <w:r w:rsidR="00B01AFF">
        <w:rPr>
          <w:rFonts w:ascii="Arial" w:hAnsi="Arial" w:cs="Arial"/>
          <w:sz w:val="20"/>
          <w:szCs w:val="20"/>
          <w:lang w:val="en" w:eastAsia="sv-SE"/>
        </w:rPr>
        <w:t xml:space="preserve">overall </w:t>
      </w:r>
      <w:r w:rsidR="00940178">
        <w:rPr>
          <w:rFonts w:ascii="Arial" w:hAnsi="Arial" w:cs="Arial"/>
          <w:sz w:val="20"/>
          <w:szCs w:val="20"/>
          <w:lang w:val="en" w:eastAsia="sv-SE"/>
        </w:rPr>
        <w:t xml:space="preserve">digital readiness, but less </w:t>
      </w:r>
      <w:r w:rsidR="00FB3947">
        <w:rPr>
          <w:rFonts w:ascii="Arial" w:hAnsi="Arial" w:cs="Arial"/>
          <w:sz w:val="20"/>
          <w:szCs w:val="20"/>
          <w:lang w:val="en" w:eastAsia="sv-SE"/>
        </w:rPr>
        <w:t xml:space="preserve">ready when it comes to AI and cyber security. </w:t>
      </w:r>
      <w:r w:rsidR="00B01AFF">
        <w:rPr>
          <w:rFonts w:ascii="Arial" w:hAnsi="Arial" w:cs="Arial"/>
          <w:sz w:val="20"/>
          <w:szCs w:val="20"/>
          <w:lang w:val="en" w:eastAsia="sv-SE"/>
        </w:rPr>
        <w:t xml:space="preserve">Sweden </w:t>
      </w:r>
      <w:r w:rsidR="008E7C27">
        <w:rPr>
          <w:rFonts w:ascii="Arial" w:hAnsi="Arial" w:cs="Arial"/>
          <w:sz w:val="20"/>
          <w:szCs w:val="20"/>
          <w:lang w:val="en" w:eastAsia="sv-SE"/>
        </w:rPr>
        <w:t xml:space="preserve">thus risks </w:t>
      </w:r>
      <w:r w:rsidR="001F07A5">
        <w:rPr>
          <w:rFonts w:ascii="Arial" w:hAnsi="Arial" w:cs="Arial"/>
          <w:sz w:val="20"/>
          <w:szCs w:val="20"/>
          <w:lang w:val="en" w:eastAsia="sv-SE"/>
        </w:rPr>
        <w:t xml:space="preserve">not being able to fully reap </w:t>
      </w:r>
      <w:r w:rsidR="000F2033">
        <w:rPr>
          <w:rFonts w:ascii="Arial" w:hAnsi="Arial" w:cs="Arial"/>
          <w:sz w:val="20"/>
          <w:szCs w:val="20"/>
          <w:lang w:val="en" w:eastAsia="sv-SE"/>
        </w:rPr>
        <w:t>future</w:t>
      </w:r>
      <w:r w:rsidR="001F07A5">
        <w:rPr>
          <w:rFonts w:ascii="Arial" w:hAnsi="Arial" w:cs="Arial"/>
          <w:sz w:val="20"/>
          <w:szCs w:val="20"/>
          <w:lang w:val="en" w:eastAsia="sv-SE"/>
        </w:rPr>
        <w:t xml:space="preserve"> benefits of AI</w:t>
      </w:r>
      <w:r w:rsidR="00B87D4D">
        <w:rPr>
          <w:rFonts w:ascii="Arial" w:hAnsi="Arial" w:cs="Arial"/>
          <w:sz w:val="20"/>
          <w:szCs w:val="20"/>
          <w:lang w:val="en" w:eastAsia="sv-SE"/>
        </w:rPr>
        <w:t>,</w:t>
      </w:r>
      <w:r w:rsidR="004E31BD">
        <w:rPr>
          <w:rFonts w:ascii="Arial" w:hAnsi="Arial" w:cs="Arial"/>
          <w:sz w:val="20"/>
          <w:szCs w:val="20"/>
          <w:lang w:val="en" w:eastAsia="sv-SE"/>
        </w:rPr>
        <w:t xml:space="preserve"> and </w:t>
      </w:r>
      <w:r w:rsidR="0094127C">
        <w:rPr>
          <w:rFonts w:ascii="Arial" w:hAnsi="Arial" w:cs="Arial"/>
          <w:sz w:val="20"/>
          <w:szCs w:val="20"/>
          <w:lang w:val="en" w:eastAsia="sv-SE"/>
        </w:rPr>
        <w:t>of</w:t>
      </w:r>
      <w:r w:rsidR="000F2033">
        <w:rPr>
          <w:rFonts w:ascii="Arial" w:hAnsi="Arial" w:cs="Arial"/>
          <w:sz w:val="20"/>
          <w:szCs w:val="20"/>
          <w:lang w:val="en" w:eastAsia="sv-SE"/>
        </w:rPr>
        <w:t xml:space="preserve"> having a threat</w:t>
      </w:r>
      <w:r w:rsidR="006F3912">
        <w:rPr>
          <w:rFonts w:ascii="Arial" w:hAnsi="Arial" w:cs="Arial"/>
          <w:sz w:val="20"/>
          <w:szCs w:val="20"/>
          <w:lang w:val="en" w:eastAsia="sv-SE"/>
        </w:rPr>
        <w:t xml:space="preserve">ened </w:t>
      </w:r>
      <w:r w:rsidR="002F10ED">
        <w:rPr>
          <w:rFonts w:ascii="Arial" w:hAnsi="Arial" w:cs="Arial"/>
          <w:sz w:val="20"/>
          <w:szCs w:val="20"/>
          <w:lang w:val="en" w:eastAsia="sv-SE"/>
        </w:rPr>
        <w:t xml:space="preserve">digital sovereignty. </w:t>
      </w:r>
    </w:p>
    <w:p w14:paraId="5D08A94A" w14:textId="77777777" w:rsidR="00820E8A" w:rsidRDefault="00820E8A" w:rsidP="00A8197D">
      <w:pPr>
        <w:autoSpaceDE w:val="0"/>
        <w:autoSpaceDN w:val="0"/>
        <w:adjustRightInd w:val="0"/>
        <w:spacing w:after="0" w:line="240" w:lineRule="auto"/>
        <w:rPr>
          <w:rFonts w:ascii="Arial" w:hAnsi="Arial" w:cs="Arial"/>
          <w:sz w:val="20"/>
          <w:szCs w:val="20"/>
          <w:lang w:val="en" w:eastAsia="sv-SE"/>
        </w:rPr>
      </w:pPr>
    </w:p>
    <w:p w14:paraId="0F6E2656" w14:textId="2302E939" w:rsidR="002878D6" w:rsidRDefault="0094127C" w:rsidP="00A8197D">
      <w:pPr>
        <w:autoSpaceDE w:val="0"/>
        <w:autoSpaceDN w:val="0"/>
        <w:adjustRightInd w:val="0"/>
        <w:spacing w:after="0" w:line="240" w:lineRule="auto"/>
        <w:rPr>
          <w:rFonts w:ascii="Arial" w:hAnsi="Arial" w:cs="Arial"/>
          <w:sz w:val="20"/>
          <w:szCs w:val="20"/>
          <w:lang w:val="en" w:eastAsia="sv-SE"/>
        </w:rPr>
      </w:pPr>
      <w:r>
        <w:rPr>
          <w:rFonts w:ascii="Arial" w:hAnsi="Arial" w:cs="Arial"/>
          <w:sz w:val="20"/>
          <w:szCs w:val="20"/>
          <w:lang w:val="en" w:eastAsia="sv-SE"/>
        </w:rPr>
        <w:t xml:space="preserve">Motivated by this situation, SSF finds </w:t>
      </w:r>
      <w:r w:rsidR="004C0BAA">
        <w:rPr>
          <w:rFonts w:ascii="Arial" w:hAnsi="Arial" w:cs="Arial"/>
          <w:sz w:val="20"/>
          <w:szCs w:val="20"/>
          <w:lang w:val="en" w:eastAsia="sv-SE"/>
        </w:rPr>
        <w:t xml:space="preserve">great strategic relevance in </w:t>
      </w:r>
      <w:r w:rsidR="0031470B" w:rsidRPr="00A3548D">
        <w:rPr>
          <w:rFonts w:ascii="Arial" w:hAnsi="Arial" w:cs="Arial"/>
          <w:sz w:val="20"/>
          <w:szCs w:val="20"/>
          <w:lang w:val="en" w:eastAsia="sv-SE"/>
        </w:rPr>
        <w:t>support</w:t>
      </w:r>
      <w:r w:rsidR="004C0BAA">
        <w:rPr>
          <w:rFonts w:ascii="Arial" w:hAnsi="Arial" w:cs="Arial"/>
          <w:sz w:val="20"/>
          <w:szCs w:val="20"/>
          <w:lang w:val="en" w:eastAsia="sv-SE"/>
        </w:rPr>
        <w:t>ing</w:t>
      </w:r>
      <w:r w:rsidR="0031470B" w:rsidRPr="00A3548D">
        <w:rPr>
          <w:rFonts w:ascii="Arial" w:hAnsi="Arial" w:cs="Arial"/>
          <w:sz w:val="20"/>
          <w:szCs w:val="20"/>
          <w:lang w:val="en" w:eastAsia="sv-SE"/>
        </w:rPr>
        <w:t xml:space="preserve"> </w:t>
      </w:r>
      <w:r w:rsidR="00DA5547">
        <w:rPr>
          <w:rFonts w:ascii="Arial" w:hAnsi="Arial" w:cs="Arial"/>
          <w:sz w:val="20"/>
          <w:szCs w:val="20"/>
          <w:lang w:val="en" w:eastAsia="sv-SE"/>
        </w:rPr>
        <w:t>MRC CRAI</w:t>
      </w:r>
      <w:r w:rsidR="003C281C">
        <w:rPr>
          <w:rFonts w:ascii="Arial" w:hAnsi="Arial" w:cs="Arial"/>
          <w:sz w:val="20"/>
          <w:szCs w:val="20"/>
          <w:lang w:val="en" w:eastAsia="sv-SE"/>
        </w:rPr>
        <w:t xml:space="preserve">. </w:t>
      </w:r>
      <w:r w:rsidR="0022274C">
        <w:rPr>
          <w:rFonts w:ascii="Arial" w:hAnsi="Arial" w:cs="Arial"/>
          <w:sz w:val="20"/>
          <w:szCs w:val="20"/>
          <w:lang w:val="en" w:eastAsia="sv-SE"/>
        </w:rPr>
        <w:t>W</w:t>
      </w:r>
      <w:r w:rsidR="006975A4">
        <w:rPr>
          <w:rFonts w:ascii="Arial" w:hAnsi="Arial" w:cs="Arial"/>
          <w:sz w:val="20"/>
          <w:szCs w:val="20"/>
          <w:lang w:val="en" w:eastAsia="sv-SE"/>
        </w:rPr>
        <w:t xml:space="preserve">ith </w:t>
      </w:r>
      <w:r w:rsidR="006975A4" w:rsidRPr="004F7378">
        <w:rPr>
          <w:rFonts w:ascii="Arial" w:hAnsi="Arial" w:cs="Arial"/>
          <w:sz w:val="20"/>
          <w:szCs w:val="20"/>
          <w:lang w:val="en" w:eastAsia="sv-SE"/>
        </w:rPr>
        <w:t>a sharp focus on</w:t>
      </w:r>
      <w:r w:rsidR="006975A4" w:rsidRPr="00A8243B">
        <w:rPr>
          <w:rFonts w:ascii="Arial" w:hAnsi="Arial" w:cs="Arial"/>
          <w:b/>
          <w:bCs/>
          <w:sz w:val="20"/>
          <w:szCs w:val="20"/>
          <w:lang w:val="en" w:eastAsia="sv-SE"/>
        </w:rPr>
        <w:t xml:space="preserve"> </w:t>
      </w:r>
      <w:r w:rsidR="003C281C" w:rsidRPr="00A8243B">
        <w:rPr>
          <w:rFonts w:ascii="Arial" w:hAnsi="Arial" w:cs="Arial"/>
          <w:b/>
          <w:bCs/>
          <w:sz w:val="20"/>
          <w:szCs w:val="20"/>
          <w:lang w:val="en" w:eastAsia="sv-SE"/>
        </w:rPr>
        <w:t xml:space="preserve">internationally excellent </w:t>
      </w:r>
      <w:r w:rsidR="0022274C" w:rsidRPr="00A8243B">
        <w:rPr>
          <w:rFonts w:ascii="Arial" w:hAnsi="Arial" w:cs="Arial"/>
          <w:b/>
          <w:bCs/>
          <w:sz w:val="20"/>
          <w:szCs w:val="20"/>
          <w:lang w:val="en" w:eastAsia="sv-SE"/>
        </w:rPr>
        <w:t xml:space="preserve">research </w:t>
      </w:r>
      <w:r w:rsidR="003C281C" w:rsidRPr="00A8243B">
        <w:rPr>
          <w:rFonts w:ascii="Arial" w:hAnsi="Arial" w:cs="Arial"/>
          <w:b/>
          <w:bCs/>
          <w:sz w:val="20"/>
          <w:szCs w:val="20"/>
          <w:lang w:val="en" w:eastAsia="sv-SE"/>
        </w:rPr>
        <w:t>on</w:t>
      </w:r>
      <w:r w:rsidR="0028725D">
        <w:rPr>
          <w:rFonts w:ascii="Arial" w:hAnsi="Arial" w:cs="Arial"/>
          <w:b/>
          <w:bCs/>
          <w:sz w:val="20"/>
          <w:szCs w:val="20"/>
          <w:lang w:val="en" w:eastAsia="sv-SE"/>
        </w:rPr>
        <w:t xml:space="preserve"> making future AI-empowered systems cyber</w:t>
      </w:r>
      <w:r w:rsidR="00A27399">
        <w:rPr>
          <w:rFonts w:ascii="Arial" w:hAnsi="Arial" w:cs="Arial"/>
          <w:b/>
          <w:bCs/>
          <w:sz w:val="20"/>
          <w:szCs w:val="20"/>
          <w:lang w:val="en" w:eastAsia="sv-SE"/>
        </w:rPr>
        <w:t>-</w:t>
      </w:r>
      <w:r w:rsidR="0028725D">
        <w:rPr>
          <w:rFonts w:ascii="Arial" w:hAnsi="Arial" w:cs="Arial"/>
          <w:b/>
          <w:bCs/>
          <w:sz w:val="20"/>
          <w:szCs w:val="20"/>
          <w:lang w:val="en" w:eastAsia="sv-SE"/>
        </w:rPr>
        <w:t>resilient</w:t>
      </w:r>
      <w:r w:rsidR="00A27399">
        <w:rPr>
          <w:rFonts w:ascii="Arial" w:hAnsi="Arial" w:cs="Arial"/>
          <w:b/>
          <w:bCs/>
          <w:sz w:val="20"/>
          <w:szCs w:val="20"/>
          <w:lang w:val="en" w:eastAsia="sv-SE"/>
        </w:rPr>
        <w:t xml:space="preserve"> in the presence of various threats and technical errors.</w:t>
      </w:r>
      <w:r w:rsidR="0022274C">
        <w:rPr>
          <w:rFonts w:ascii="Arial" w:hAnsi="Arial" w:cs="Arial"/>
          <w:sz w:val="20"/>
          <w:szCs w:val="20"/>
          <w:lang w:val="en" w:eastAsia="sv-SE"/>
        </w:rPr>
        <w:t xml:space="preserve"> </w:t>
      </w:r>
      <w:r w:rsidR="00F47ADE" w:rsidRPr="00A3548D">
        <w:rPr>
          <w:rFonts w:ascii="Arial" w:hAnsi="Arial" w:cs="Arial"/>
          <w:sz w:val="20"/>
          <w:szCs w:val="20"/>
          <w:lang w:val="en" w:eastAsia="sv-SE"/>
        </w:rPr>
        <w:t xml:space="preserve">CRAI </w:t>
      </w:r>
      <w:r w:rsidR="00CB7216" w:rsidRPr="00A3548D">
        <w:rPr>
          <w:rFonts w:ascii="Arial" w:hAnsi="Arial" w:cs="Arial"/>
          <w:sz w:val="20"/>
          <w:szCs w:val="20"/>
          <w:lang w:val="en" w:eastAsia="sv-SE"/>
        </w:rPr>
        <w:t>will</w:t>
      </w:r>
      <w:r w:rsidR="00441835" w:rsidRPr="00A3548D">
        <w:rPr>
          <w:rFonts w:ascii="Arial" w:hAnsi="Arial" w:cs="Arial"/>
          <w:sz w:val="20"/>
          <w:szCs w:val="20"/>
          <w:lang w:val="en" w:eastAsia="sv-SE"/>
        </w:rPr>
        <w:t xml:space="preserve"> be </w:t>
      </w:r>
      <w:r w:rsidR="00D62AB3" w:rsidRPr="00A3548D">
        <w:rPr>
          <w:rFonts w:ascii="Arial" w:hAnsi="Arial" w:cs="Arial"/>
          <w:sz w:val="20"/>
          <w:szCs w:val="20"/>
          <w:lang w:val="en" w:eastAsia="sv-SE"/>
        </w:rPr>
        <w:t xml:space="preserve">strategically </w:t>
      </w:r>
      <w:r w:rsidR="00441835" w:rsidRPr="00A3548D">
        <w:rPr>
          <w:rFonts w:ascii="Arial" w:hAnsi="Arial" w:cs="Arial"/>
          <w:sz w:val="20"/>
          <w:szCs w:val="20"/>
          <w:lang w:val="en" w:eastAsia="sv-SE"/>
        </w:rPr>
        <w:t>positioned and well</w:t>
      </w:r>
      <w:r w:rsidR="00CB7216" w:rsidRPr="00A3548D">
        <w:rPr>
          <w:rFonts w:ascii="Arial" w:hAnsi="Arial" w:cs="Arial"/>
          <w:sz w:val="20"/>
          <w:szCs w:val="20"/>
          <w:lang w:val="en" w:eastAsia="sv-SE"/>
        </w:rPr>
        <w:t>-</w:t>
      </w:r>
      <w:r w:rsidR="00441835" w:rsidRPr="00A3548D">
        <w:rPr>
          <w:rFonts w:ascii="Arial" w:hAnsi="Arial" w:cs="Arial"/>
          <w:sz w:val="20"/>
          <w:szCs w:val="20"/>
          <w:lang w:val="en" w:eastAsia="sv-SE"/>
        </w:rPr>
        <w:t>timed</w:t>
      </w:r>
      <w:r w:rsidR="0051260B">
        <w:rPr>
          <w:rFonts w:ascii="Arial" w:hAnsi="Arial" w:cs="Arial"/>
          <w:sz w:val="20"/>
          <w:szCs w:val="20"/>
          <w:lang w:val="en" w:eastAsia="sv-SE"/>
        </w:rPr>
        <w:t xml:space="preserve">. </w:t>
      </w:r>
      <w:r w:rsidR="0033755E">
        <w:rPr>
          <w:rFonts w:ascii="Arial" w:hAnsi="Arial" w:cs="Arial"/>
          <w:sz w:val="20"/>
          <w:szCs w:val="20"/>
          <w:lang w:val="en" w:eastAsia="sv-SE"/>
        </w:rPr>
        <w:t>M</w:t>
      </w:r>
      <w:r w:rsidR="00441835" w:rsidRPr="00A3548D">
        <w:rPr>
          <w:rFonts w:ascii="Arial" w:hAnsi="Arial" w:cs="Arial"/>
          <w:sz w:val="20"/>
          <w:szCs w:val="20"/>
          <w:lang w:val="en" w:eastAsia="sv-SE"/>
        </w:rPr>
        <w:t>ultidisciplinary research</w:t>
      </w:r>
      <w:r w:rsidR="00494965" w:rsidRPr="00A3548D">
        <w:rPr>
          <w:rFonts w:ascii="Arial" w:hAnsi="Arial" w:cs="Arial"/>
          <w:sz w:val="20"/>
          <w:szCs w:val="20"/>
          <w:lang w:val="en" w:eastAsia="sv-SE"/>
        </w:rPr>
        <w:t xml:space="preserve"> </w:t>
      </w:r>
      <w:r w:rsidR="002230F9">
        <w:rPr>
          <w:rFonts w:ascii="Arial" w:hAnsi="Arial" w:cs="Arial"/>
          <w:sz w:val="20"/>
          <w:szCs w:val="20"/>
          <w:lang w:val="en" w:eastAsia="sv-SE"/>
        </w:rPr>
        <w:t xml:space="preserve">between </w:t>
      </w:r>
      <w:r w:rsidR="004B1DA5">
        <w:rPr>
          <w:rFonts w:ascii="Arial" w:hAnsi="Arial" w:cs="Arial"/>
          <w:sz w:val="20"/>
          <w:szCs w:val="20"/>
          <w:lang w:val="en" w:eastAsia="sv-SE"/>
        </w:rPr>
        <w:t xml:space="preserve">experienced </w:t>
      </w:r>
      <w:r w:rsidR="002230F9">
        <w:rPr>
          <w:rFonts w:ascii="Arial" w:hAnsi="Arial" w:cs="Arial"/>
          <w:sz w:val="20"/>
          <w:szCs w:val="20"/>
          <w:lang w:val="en" w:eastAsia="sv-SE"/>
        </w:rPr>
        <w:t>AI</w:t>
      </w:r>
      <w:r w:rsidR="00881B23">
        <w:rPr>
          <w:rFonts w:ascii="Arial" w:hAnsi="Arial" w:cs="Arial"/>
          <w:sz w:val="20"/>
          <w:szCs w:val="20"/>
          <w:lang w:val="en" w:eastAsia="sv-SE"/>
        </w:rPr>
        <w:t xml:space="preserve"> researchers</w:t>
      </w:r>
      <w:r w:rsidR="001D3934">
        <w:rPr>
          <w:rFonts w:ascii="Arial" w:hAnsi="Arial" w:cs="Arial"/>
          <w:sz w:val="20"/>
          <w:szCs w:val="20"/>
          <w:lang w:val="en" w:eastAsia="sv-SE"/>
        </w:rPr>
        <w:t xml:space="preserve">, </w:t>
      </w:r>
      <w:r w:rsidR="004B1DA5">
        <w:rPr>
          <w:rFonts w:ascii="Arial" w:hAnsi="Arial" w:cs="Arial"/>
          <w:sz w:val="20"/>
          <w:szCs w:val="20"/>
          <w:lang w:val="en" w:eastAsia="sv-SE"/>
        </w:rPr>
        <w:t xml:space="preserve">experienced </w:t>
      </w:r>
      <w:r w:rsidR="00881B23">
        <w:rPr>
          <w:rFonts w:ascii="Arial" w:hAnsi="Arial" w:cs="Arial"/>
          <w:sz w:val="20"/>
          <w:szCs w:val="20"/>
          <w:lang w:val="en" w:eastAsia="sv-SE"/>
        </w:rPr>
        <w:t>cyber</w:t>
      </w:r>
      <w:r w:rsidR="008D4FCF">
        <w:rPr>
          <w:rFonts w:ascii="Arial" w:hAnsi="Arial" w:cs="Arial"/>
          <w:sz w:val="20"/>
          <w:szCs w:val="20"/>
          <w:lang w:val="en" w:eastAsia="sv-SE"/>
        </w:rPr>
        <w:t>-</w:t>
      </w:r>
      <w:r w:rsidR="00881B23">
        <w:rPr>
          <w:rFonts w:ascii="Arial" w:hAnsi="Arial" w:cs="Arial"/>
          <w:sz w:val="20"/>
          <w:szCs w:val="20"/>
          <w:lang w:val="en" w:eastAsia="sv-SE"/>
        </w:rPr>
        <w:t xml:space="preserve">security researchers </w:t>
      </w:r>
      <w:r w:rsidR="001D3934">
        <w:rPr>
          <w:rFonts w:ascii="Arial" w:hAnsi="Arial" w:cs="Arial"/>
          <w:sz w:val="20"/>
          <w:szCs w:val="20"/>
          <w:lang w:val="en" w:eastAsia="sv-SE"/>
        </w:rPr>
        <w:t xml:space="preserve">and </w:t>
      </w:r>
      <w:r w:rsidR="000E18F3">
        <w:rPr>
          <w:rFonts w:ascii="Arial" w:hAnsi="Arial" w:cs="Arial"/>
          <w:sz w:val="20"/>
          <w:szCs w:val="20"/>
          <w:lang w:val="en" w:eastAsia="sv-SE"/>
        </w:rPr>
        <w:t xml:space="preserve">selected </w:t>
      </w:r>
      <w:r w:rsidR="00660B14">
        <w:rPr>
          <w:rFonts w:ascii="Arial" w:hAnsi="Arial" w:cs="Arial"/>
          <w:sz w:val="20"/>
          <w:szCs w:val="20"/>
          <w:lang w:val="en" w:eastAsia="sv-SE"/>
        </w:rPr>
        <w:t>industrial</w:t>
      </w:r>
      <w:r w:rsidR="00361EF8">
        <w:rPr>
          <w:rFonts w:ascii="Arial" w:hAnsi="Arial" w:cs="Arial"/>
          <w:sz w:val="20"/>
          <w:szCs w:val="20"/>
          <w:lang w:val="en" w:eastAsia="sv-SE"/>
        </w:rPr>
        <w:t xml:space="preserve"> and/or societal </w:t>
      </w:r>
      <w:r w:rsidR="00E10595">
        <w:rPr>
          <w:rFonts w:ascii="Arial" w:hAnsi="Arial" w:cs="Arial"/>
          <w:sz w:val="20"/>
          <w:szCs w:val="20"/>
          <w:lang w:val="en" w:eastAsia="sv-SE"/>
        </w:rPr>
        <w:t>partners</w:t>
      </w:r>
      <w:r w:rsidR="001D3934">
        <w:rPr>
          <w:rFonts w:ascii="Arial" w:hAnsi="Arial" w:cs="Arial"/>
          <w:sz w:val="20"/>
          <w:szCs w:val="20"/>
          <w:lang w:val="en" w:eastAsia="sv-SE"/>
        </w:rPr>
        <w:t xml:space="preserve"> </w:t>
      </w:r>
      <w:r w:rsidR="0033755E">
        <w:rPr>
          <w:rFonts w:ascii="Arial" w:hAnsi="Arial" w:cs="Arial"/>
          <w:sz w:val="20"/>
          <w:szCs w:val="20"/>
          <w:lang w:val="en" w:eastAsia="sv-SE"/>
        </w:rPr>
        <w:t xml:space="preserve">further </w:t>
      </w:r>
      <w:r w:rsidR="004B1DA5">
        <w:rPr>
          <w:rFonts w:ascii="Arial" w:hAnsi="Arial" w:cs="Arial"/>
          <w:sz w:val="20"/>
          <w:szCs w:val="20"/>
          <w:lang w:val="en" w:eastAsia="sv-SE"/>
        </w:rPr>
        <w:t xml:space="preserve">increases </w:t>
      </w:r>
      <w:r w:rsidR="002C45B5" w:rsidRPr="00A3548D">
        <w:rPr>
          <w:rFonts w:ascii="Arial" w:hAnsi="Arial" w:cs="Arial"/>
          <w:sz w:val="20"/>
          <w:szCs w:val="20"/>
          <w:lang w:val="en" w:eastAsia="sv-SE"/>
        </w:rPr>
        <w:t>CRAI</w:t>
      </w:r>
      <w:r w:rsidR="002C45B5">
        <w:rPr>
          <w:rFonts w:ascii="Arial" w:hAnsi="Arial" w:cs="Arial"/>
          <w:sz w:val="20"/>
          <w:szCs w:val="20"/>
          <w:lang w:val="en" w:eastAsia="sv-SE"/>
        </w:rPr>
        <w:t xml:space="preserve">’s </w:t>
      </w:r>
      <w:r w:rsidR="009C654C">
        <w:rPr>
          <w:rFonts w:ascii="Arial" w:hAnsi="Arial" w:cs="Arial"/>
          <w:sz w:val="20"/>
          <w:szCs w:val="20"/>
          <w:lang w:val="en" w:eastAsia="sv-SE"/>
        </w:rPr>
        <w:t xml:space="preserve">potential </w:t>
      </w:r>
      <w:r w:rsidR="00881B23">
        <w:rPr>
          <w:rFonts w:ascii="Arial" w:hAnsi="Arial" w:cs="Arial"/>
          <w:sz w:val="20"/>
          <w:szCs w:val="20"/>
          <w:lang w:val="en" w:eastAsia="sv-SE"/>
        </w:rPr>
        <w:t>impact.</w:t>
      </w:r>
    </w:p>
    <w:p w14:paraId="1B753091" w14:textId="77777777" w:rsidR="00DA2B2B" w:rsidDel="00DA2B2B" w:rsidRDefault="00DA2B2B" w:rsidP="00A8197D">
      <w:pPr>
        <w:autoSpaceDE w:val="0"/>
        <w:autoSpaceDN w:val="0"/>
        <w:adjustRightInd w:val="0"/>
        <w:spacing w:after="0" w:line="240" w:lineRule="auto"/>
        <w:rPr>
          <w:rFonts w:ascii="Arial" w:hAnsi="Arial" w:cs="Arial"/>
          <w:sz w:val="20"/>
          <w:szCs w:val="20"/>
          <w:lang w:eastAsia="sv-SE"/>
        </w:rPr>
      </w:pPr>
    </w:p>
    <w:p w14:paraId="15C9442A" w14:textId="591A78EC" w:rsidR="0010389E" w:rsidRPr="00A8197D" w:rsidRDefault="0010389E" w:rsidP="00A8243B">
      <w:pPr>
        <w:spacing w:after="0" w:line="240" w:lineRule="auto"/>
        <w:rPr>
          <w:rFonts w:ascii="Arial" w:hAnsi="Arial" w:cs="Arial"/>
          <w:sz w:val="20"/>
          <w:szCs w:val="20"/>
          <w:lang w:eastAsia="sv-SE"/>
        </w:rPr>
      </w:pPr>
      <w:r w:rsidRPr="00A8197D">
        <w:rPr>
          <w:rFonts w:ascii="Arial" w:hAnsi="Arial" w:cs="Arial"/>
          <w:sz w:val="20"/>
          <w:szCs w:val="20"/>
          <w:lang w:eastAsia="sv-SE"/>
        </w:rPr>
        <w:t xml:space="preserve">The successful SSF MRC CRAI </w:t>
      </w:r>
      <w:r w:rsidR="000331FA">
        <w:rPr>
          <w:rFonts w:ascii="Arial" w:hAnsi="Arial" w:cs="Arial"/>
          <w:sz w:val="20"/>
          <w:szCs w:val="20"/>
          <w:lang w:eastAsia="sv-SE"/>
        </w:rPr>
        <w:t>has</w:t>
      </w:r>
      <w:r w:rsidRPr="00A8197D">
        <w:rPr>
          <w:rFonts w:ascii="Arial" w:hAnsi="Arial" w:cs="Arial"/>
          <w:sz w:val="20"/>
          <w:szCs w:val="20"/>
          <w:lang w:eastAsia="sv-SE"/>
        </w:rPr>
        <w:t xml:space="preserve"> the following characteristics</w:t>
      </w:r>
      <w:r>
        <w:rPr>
          <w:rFonts w:ascii="Arial" w:hAnsi="Arial" w:cs="Arial"/>
          <w:sz w:val="20"/>
          <w:szCs w:val="20"/>
          <w:lang w:eastAsia="sv-SE"/>
        </w:rPr>
        <w:t>:</w:t>
      </w:r>
    </w:p>
    <w:p w14:paraId="07D238E2" w14:textId="7826A2A5" w:rsidR="002B5572" w:rsidRPr="00A8197D" w:rsidRDefault="002B5572" w:rsidP="00441835">
      <w:pPr>
        <w:autoSpaceDE w:val="0"/>
        <w:autoSpaceDN w:val="0"/>
        <w:adjustRightInd w:val="0"/>
        <w:spacing w:after="0" w:line="240" w:lineRule="auto"/>
        <w:rPr>
          <w:rFonts w:ascii="Arial" w:hAnsi="Arial" w:cs="Arial"/>
          <w:sz w:val="20"/>
          <w:szCs w:val="20"/>
          <w:lang w:val="en" w:eastAsia="sv-SE"/>
        </w:rPr>
      </w:pPr>
    </w:p>
    <w:p w14:paraId="3F626CC3" w14:textId="71381282" w:rsidR="008207AB" w:rsidRPr="0002764E" w:rsidRDefault="00703F13" w:rsidP="00924FEE">
      <w:pPr>
        <w:pStyle w:val="Liststycke"/>
        <w:numPr>
          <w:ilvl w:val="0"/>
          <w:numId w:val="15"/>
        </w:numPr>
        <w:autoSpaceDE w:val="0"/>
        <w:autoSpaceDN w:val="0"/>
        <w:adjustRightInd w:val="0"/>
        <w:spacing w:after="0" w:line="240" w:lineRule="auto"/>
        <w:rPr>
          <w:rFonts w:ascii="Arial" w:hAnsi="Arial" w:cs="Arial"/>
          <w:sz w:val="20"/>
          <w:szCs w:val="20"/>
          <w:lang w:eastAsia="sv-SE"/>
        </w:rPr>
      </w:pPr>
      <w:r>
        <w:rPr>
          <w:rFonts w:ascii="Arial" w:hAnsi="Arial" w:cs="Arial"/>
          <w:sz w:val="20"/>
          <w:szCs w:val="20"/>
          <w:lang w:eastAsia="sv-SE"/>
        </w:rPr>
        <w:t xml:space="preserve">The research focus is </w:t>
      </w:r>
      <w:r w:rsidR="004E0A7E">
        <w:rPr>
          <w:rFonts w:ascii="Arial" w:hAnsi="Arial" w:cs="Arial"/>
          <w:sz w:val="20"/>
          <w:szCs w:val="20"/>
          <w:lang w:eastAsia="sv-SE"/>
        </w:rPr>
        <w:t xml:space="preserve">clearly </w:t>
      </w:r>
      <w:r>
        <w:rPr>
          <w:rFonts w:ascii="Arial" w:hAnsi="Arial" w:cs="Arial"/>
          <w:sz w:val="20"/>
          <w:szCs w:val="20"/>
          <w:lang w:eastAsia="sv-SE"/>
        </w:rPr>
        <w:t xml:space="preserve">on </w:t>
      </w:r>
      <w:r w:rsidRPr="00703F13">
        <w:rPr>
          <w:rFonts w:ascii="Arial" w:hAnsi="Arial" w:cs="Arial"/>
          <w:sz w:val="20"/>
          <w:szCs w:val="20"/>
          <w:lang w:eastAsia="sv-SE"/>
        </w:rPr>
        <w:t>internationally excellent research</w:t>
      </w:r>
      <w:r w:rsidR="006A0E61">
        <w:rPr>
          <w:rFonts w:ascii="Arial" w:hAnsi="Arial" w:cs="Arial"/>
          <w:sz w:val="20"/>
          <w:szCs w:val="20"/>
          <w:lang w:eastAsia="sv-SE"/>
        </w:rPr>
        <w:t xml:space="preserve"> on </w:t>
      </w:r>
      <w:r w:rsidR="0028725D">
        <w:rPr>
          <w:rFonts w:ascii="Arial" w:hAnsi="Arial" w:cs="Arial"/>
          <w:sz w:val="20"/>
          <w:szCs w:val="20"/>
          <w:lang w:eastAsia="sv-SE"/>
        </w:rPr>
        <w:t>making future AI</w:t>
      </w:r>
      <w:r w:rsidR="00A27399">
        <w:rPr>
          <w:rFonts w:ascii="Arial" w:hAnsi="Arial" w:cs="Arial"/>
          <w:sz w:val="20"/>
          <w:szCs w:val="20"/>
          <w:lang w:eastAsia="sv-SE"/>
        </w:rPr>
        <w:t>-</w:t>
      </w:r>
      <w:r w:rsidR="0028725D">
        <w:rPr>
          <w:rFonts w:ascii="Arial" w:hAnsi="Arial" w:cs="Arial"/>
          <w:sz w:val="20"/>
          <w:szCs w:val="20"/>
          <w:lang w:eastAsia="sv-SE"/>
        </w:rPr>
        <w:t>systems cyber</w:t>
      </w:r>
      <w:r w:rsidR="00A27399">
        <w:rPr>
          <w:rFonts w:ascii="Arial" w:hAnsi="Arial" w:cs="Arial"/>
          <w:sz w:val="20"/>
          <w:szCs w:val="20"/>
          <w:lang w:eastAsia="sv-SE"/>
        </w:rPr>
        <w:t>-</w:t>
      </w:r>
      <w:r w:rsidR="0028725D">
        <w:rPr>
          <w:rFonts w:ascii="Arial" w:hAnsi="Arial" w:cs="Arial"/>
          <w:sz w:val="20"/>
          <w:szCs w:val="20"/>
          <w:lang w:eastAsia="sv-SE"/>
        </w:rPr>
        <w:t>resilient</w:t>
      </w:r>
      <w:r w:rsidR="006A0E61">
        <w:rPr>
          <w:rFonts w:ascii="Arial" w:hAnsi="Arial" w:cs="Arial"/>
          <w:sz w:val="20"/>
          <w:szCs w:val="20"/>
          <w:lang w:eastAsia="sv-SE"/>
        </w:rPr>
        <w:t>,</w:t>
      </w:r>
      <w:r w:rsidR="00D936B7" w:rsidRPr="00584968">
        <w:rPr>
          <w:rFonts w:ascii="Arial" w:hAnsi="Arial" w:cs="Arial"/>
          <w:sz w:val="20"/>
          <w:szCs w:val="20"/>
          <w:lang w:eastAsia="sv-SE"/>
        </w:rPr>
        <w:t xml:space="preserve"> </w:t>
      </w:r>
      <w:r w:rsidR="00A27399">
        <w:rPr>
          <w:rFonts w:ascii="Arial" w:hAnsi="Arial" w:cs="Arial"/>
          <w:sz w:val="20"/>
          <w:szCs w:val="20"/>
          <w:lang w:eastAsia="sv-SE"/>
        </w:rPr>
        <w:t xml:space="preserve">these </w:t>
      </w:r>
      <w:r w:rsidR="00D936B7" w:rsidRPr="00584968">
        <w:rPr>
          <w:rFonts w:ascii="Arial" w:hAnsi="Arial" w:cs="Arial"/>
          <w:sz w:val="20"/>
          <w:szCs w:val="20"/>
          <w:lang w:eastAsia="sv-SE"/>
        </w:rPr>
        <w:t xml:space="preserve">being </w:t>
      </w:r>
      <w:r w:rsidR="00CF19D3" w:rsidRPr="00584968">
        <w:rPr>
          <w:rFonts w:ascii="Arial" w:hAnsi="Arial" w:cs="Arial"/>
          <w:sz w:val="20"/>
          <w:szCs w:val="20"/>
          <w:lang w:eastAsia="sv-SE"/>
        </w:rPr>
        <w:t>purely cyber or cyber-physical in composition, operating independently or in groups or swarms</w:t>
      </w:r>
      <w:r w:rsidR="00D43082" w:rsidRPr="00584968">
        <w:rPr>
          <w:rFonts w:ascii="Arial" w:hAnsi="Arial" w:cs="Arial"/>
          <w:sz w:val="20"/>
          <w:szCs w:val="20"/>
          <w:lang w:eastAsia="sv-SE"/>
        </w:rPr>
        <w:t xml:space="preserve"> </w:t>
      </w:r>
      <w:r w:rsidR="00D43082" w:rsidRPr="00584968">
        <w:rPr>
          <w:rFonts w:ascii="Arial" w:hAnsi="Arial" w:cs="Arial"/>
          <w:sz w:val="20"/>
          <w:szCs w:val="20"/>
          <w:lang w:val="en" w:eastAsia="sv-SE"/>
        </w:rPr>
        <w:t>(systems-of-AI-systems</w:t>
      </w:r>
      <w:r w:rsidR="007F464F" w:rsidRPr="00584968">
        <w:rPr>
          <w:rFonts w:ascii="Arial" w:hAnsi="Arial" w:cs="Arial"/>
          <w:sz w:val="20"/>
          <w:szCs w:val="20"/>
          <w:lang w:eastAsia="sv-SE"/>
        </w:rPr>
        <w:t>)</w:t>
      </w:r>
      <w:r w:rsidR="0048447E" w:rsidRPr="00584968">
        <w:rPr>
          <w:rFonts w:ascii="Arial" w:hAnsi="Arial" w:cs="Arial"/>
          <w:sz w:val="20"/>
          <w:szCs w:val="20"/>
          <w:lang w:eastAsia="sv-SE"/>
        </w:rPr>
        <w:t>.</w:t>
      </w:r>
      <w:r w:rsidR="0048447E">
        <w:rPr>
          <w:rFonts w:ascii="Arial" w:hAnsi="Arial" w:cs="Arial"/>
          <w:sz w:val="20"/>
          <w:szCs w:val="20"/>
          <w:lang w:eastAsia="sv-SE"/>
        </w:rPr>
        <w:t xml:space="preserve"> </w:t>
      </w:r>
      <w:r w:rsidR="004E0A7E">
        <w:rPr>
          <w:rFonts w:ascii="Arial" w:hAnsi="Arial" w:cs="Arial"/>
          <w:sz w:val="20"/>
          <w:szCs w:val="20"/>
          <w:lang w:eastAsia="sv-SE"/>
        </w:rPr>
        <w:t>Starting with</w:t>
      </w:r>
      <w:r w:rsidR="00F0688C">
        <w:rPr>
          <w:rFonts w:ascii="Arial" w:hAnsi="Arial" w:cs="Arial"/>
          <w:sz w:val="20"/>
          <w:szCs w:val="20"/>
          <w:lang w:eastAsia="sv-SE"/>
        </w:rPr>
        <w:t xml:space="preserve"> </w:t>
      </w:r>
      <w:r w:rsidR="004E0A7E">
        <w:rPr>
          <w:rFonts w:ascii="Arial" w:hAnsi="Arial" w:cs="Arial"/>
          <w:sz w:val="20"/>
          <w:szCs w:val="20"/>
          <w:lang w:eastAsia="sv-SE"/>
        </w:rPr>
        <w:t>deep knowledge o</w:t>
      </w:r>
      <w:r w:rsidR="00E103AB">
        <w:rPr>
          <w:rFonts w:ascii="Arial" w:hAnsi="Arial" w:cs="Arial"/>
          <w:sz w:val="20"/>
          <w:szCs w:val="20"/>
          <w:lang w:eastAsia="sv-SE"/>
        </w:rPr>
        <w:t xml:space="preserve">f </w:t>
      </w:r>
      <w:r w:rsidR="002C448F">
        <w:rPr>
          <w:rFonts w:ascii="Arial" w:hAnsi="Arial" w:cs="Arial"/>
          <w:sz w:val="20"/>
          <w:szCs w:val="20"/>
          <w:lang w:eastAsia="sv-SE"/>
        </w:rPr>
        <w:t>AI-systems</w:t>
      </w:r>
      <w:r w:rsidR="006A0E61">
        <w:rPr>
          <w:rFonts w:ascii="Arial" w:hAnsi="Arial" w:cs="Arial"/>
          <w:sz w:val="20"/>
          <w:szCs w:val="20"/>
          <w:lang w:eastAsia="sv-SE"/>
        </w:rPr>
        <w:t xml:space="preserve"> and technical system vulnerabilities</w:t>
      </w:r>
      <w:r w:rsidR="002C448F">
        <w:rPr>
          <w:rFonts w:ascii="Arial" w:hAnsi="Arial" w:cs="Arial"/>
          <w:sz w:val="20"/>
          <w:szCs w:val="20"/>
          <w:lang w:eastAsia="sv-SE"/>
        </w:rPr>
        <w:t xml:space="preserve">, </w:t>
      </w:r>
      <w:r w:rsidR="006A0E61">
        <w:rPr>
          <w:rFonts w:ascii="Arial" w:hAnsi="Arial" w:cs="Arial"/>
          <w:sz w:val="20"/>
          <w:szCs w:val="20"/>
          <w:lang w:eastAsia="sv-SE"/>
        </w:rPr>
        <w:t>CRAI will advance knowledge on</w:t>
      </w:r>
      <w:r w:rsidR="00EB1C6D">
        <w:rPr>
          <w:rFonts w:ascii="Arial" w:hAnsi="Arial" w:cs="Arial"/>
          <w:sz w:val="20"/>
          <w:szCs w:val="20"/>
          <w:lang w:eastAsia="sv-SE"/>
        </w:rPr>
        <w:t xml:space="preserve"> </w:t>
      </w:r>
      <w:r w:rsidR="0068075B">
        <w:rPr>
          <w:rFonts w:ascii="Arial" w:hAnsi="Arial" w:cs="Arial"/>
          <w:sz w:val="20"/>
          <w:szCs w:val="20"/>
          <w:lang w:eastAsia="sv-SE"/>
        </w:rPr>
        <w:t>cyber</w:t>
      </w:r>
      <w:r w:rsidR="007E0BDF">
        <w:rPr>
          <w:rFonts w:ascii="Arial" w:hAnsi="Arial" w:cs="Arial"/>
          <w:sz w:val="20"/>
          <w:szCs w:val="20"/>
          <w:lang w:eastAsia="sv-SE"/>
        </w:rPr>
        <w:t>-</w:t>
      </w:r>
      <w:r w:rsidR="0068075B">
        <w:rPr>
          <w:rFonts w:ascii="Arial" w:hAnsi="Arial" w:cs="Arial"/>
          <w:sz w:val="20"/>
          <w:szCs w:val="20"/>
          <w:lang w:eastAsia="sv-SE"/>
        </w:rPr>
        <w:t>resilience</w:t>
      </w:r>
      <w:r w:rsidR="00A27399">
        <w:rPr>
          <w:rFonts w:ascii="Arial" w:hAnsi="Arial" w:cs="Arial"/>
          <w:sz w:val="20"/>
          <w:szCs w:val="20"/>
          <w:lang w:eastAsia="sv-SE"/>
        </w:rPr>
        <w:t xml:space="preserve"> also</w:t>
      </w:r>
      <w:r w:rsidR="00BF7616">
        <w:rPr>
          <w:rFonts w:ascii="Arial" w:hAnsi="Arial" w:cs="Arial"/>
          <w:sz w:val="20"/>
          <w:szCs w:val="20"/>
          <w:lang w:eastAsia="sv-SE"/>
        </w:rPr>
        <w:t xml:space="preserve"> </w:t>
      </w:r>
      <w:r w:rsidR="001D0C0A">
        <w:rPr>
          <w:rFonts w:ascii="Arial" w:hAnsi="Arial" w:cs="Arial"/>
          <w:sz w:val="20"/>
          <w:szCs w:val="20"/>
          <w:lang w:eastAsia="sv-SE"/>
        </w:rPr>
        <w:t>in view of the disruptive developments in AI – in the operations of technical systems and as an instrument in attacks.</w:t>
      </w:r>
      <w:r w:rsidR="0028725D">
        <w:rPr>
          <w:rFonts w:ascii="Arial" w:hAnsi="Arial" w:cs="Arial"/>
          <w:sz w:val="20"/>
          <w:szCs w:val="20"/>
          <w:lang w:eastAsia="sv-SE"/>
        </w:rPr>
        <w:t xml:space="preserve"> </w:t>
      </w:r>
      <w:r w:rsidR="00E64AB2" w:rsidRPr="004F7378">
        <w:rPr>
          <w:rFonts w:ascii="Arial" w:hAnsi="Arial" w:cs="Arial"/>
          <w:sz w:val="20"/>
          <w:szCs w:val="20"/>
          <w:lang w:eastAsia="sv-SE"/>
        </w:rPr>
        <w:t>Proposals with a general “cyber</w:t>
      </w:r>
      <w:r w:rsidR="0092728D" w:rsidRPr="004F7378">
        <w:rPr>
          <w:rFonts w:ascii="Arial" w:hAnsi="Arial" w:cs="Arial"/>
          <w:sz w:val="20"/>
          <w:szCs w:val="20"/>
          <w:lang w:eastAsia="sv-SE"/>
        </w:rPr>
        <w:t>-</w:t>
      </w:r>
      <w:r w:rsidR="00E64AB2" w:rsidRPr="004F7378">
        <w:rPr>
          <w:rFonts w:ascii="Arial" w:hAnsi="Arial" w:cs="Arial"/>
          <w:sz w:val="20"/>
          <w:szCs w:val="20"/>
          <w:lang w:eastAsia="sv-SE"/>
        </w:rPr>
        <w:t>security with AI-approach</w:t>
      </w:r>
      <w:r w:rsidR="008D4FCF">
        <w:rPr>
          <w:rFonts w:ascii="Arial" w:hAnsi="Arial" w:cs="Arial"/>
          <w:sz w:val="20"/>
          <w:szCs w:val="20"/>
          <w:lang w:eastAsia="sv-SE"/>
        </w:rPr>
        <w:t>”</w:t>
      </w:r>
      <w:r w:rsidR="00E64AB2" w:rsidRPr="004F7378">
        <w:rPr>
          <w:rFonts w:ascii="Arial" w:hAnsi="Arial" w:cs="Arial"/>
          <w:sz w:val="20"/>
          <w:szCs w:val="20"/>
          <w:lang w:eastAsia="sv-SE"/>
        </w:rPr>
        <w:t xml:space="preserve"> will </w:t>
      </w:r>
      <w:r w:rsidR="0028725D">
        <w:rPr>
          <w:rFonts w:ascii="Arial" w:hAnsi="Arial" w:cs="Arial"/>
          <w:sz w:val="20"/>
          <w:szCs w:val="20"/>
          <w:lang w:eastAsia="sv-SE"/>
        </w:rPr>
        <w:t xml:space="preserve">therefore </w:t>
      </w:r>
      <w:r w:rsidR="00E64AB2" w:rsidRPr="004F7378">
        <w:rPr>
          <w:rFonts w:ascii="Arial" w:hAnsi="Arial" w:cs="Arial"/>
          <w:sz w:val="20"/>
          <w:szCs w:val="20"/>
          <w:lang w:eastAsia="sv-SE"/>
        </w:rPr>
        <w:t xml:space="preserve">not be </w:t>
      </w:r>
      <w:r w:rsidR="00AC330F" w:rsidRPr="004F7378">
        <w:rPr>
          <w:rFonts w:ascii="Arial" w:hAnsi="Arial" w:cs="Arial"/>
          <w:sz w:val="20"/>
          <w:szCs w:val="20"/>
          <w:lang w:eastAsia="sv-SE"/>
        </w:rPr>
        <w:t>funded</w:t>
      </w:r>
      <w:r w:rsidR="00E64AB2" w:rsidRPr="004F7378">
        <w:rPr>
          <w:rFonts w:ascii="Arial" w:hAnsi="Arial" w:cs="Arial"/>
          <w:sz w:val="20"/>
          <w:szCs w:val="20"/>
          <w:lang w:eastAsia="sv-SE"/>
        </w:rPr>
        <w:t>.</w:t>
      </w:r>
    </w:p>
    <w:p w14:paraId="62354B01" w14:textId="48B08292" w:rsidR="00911A67" w:rsidRPr="0002764E" w:rsidRDefault="00380086" w:rsidP="00924FEE">
      <w:pPr>
        <w:pStyle w:val="Liststycke"/>
        <w:numPr>
          <w:ilvl w:val="0"/>
          <w:numId w:val="15"/>
        </w:numPr>
        <w:autoSpaceDE w:val="0"/>
        <w:autoSpaceDN w:val="0"/>
        <w:adjustRightInd w:val="0"/>
        <w:spacing w:after="0" w:line="240" w:lineRule="auto"/>
        <w:rPr>
          <w:rFonts w:ascii="Arial" w:hAnsi="Arial" w:cs="Arial"/>
          <w:sz w:val="20"/>
          <w:szCs w:val="20"/>
          <w:lang w:eastAsia="sv-SE"/>
        </w:rPr>
      </w:pPr>
      <w:r w:rsidRPr="00584968">
        <w:rPr>
          <w:rFonts w:ascii="Arial" w:hAnsi="Arial" w:cs="Arial"/>
          <w:sz w:val="20"/>
          <w:szCs w:val="20"/>
          <w:lang w:eastAsia="sv-SE"/>
        </w:rPr>
        <w:t>Separate</w:t>
      </w:r>
      <w:r w:rsidRPr="00B42B85">
        <w:rPr>
          <w:rFonts w:ascii="Arial" w:hAnsi="Arial" w:cs="Arial"/>
          <w:sz w:val="20"/>
          <w:szCs w:val="20"/>
          <w:lang w:eastAsia="sv-SE"/>
        </w:rPr>
        <w:t xml:space="preserve"> groups</w:t>
      </w:r>
      <w:r>
        <w:rPr>
          <w:rFonts w:ascii="Arial" w:hAnsi="Arial" w:cs="Arial"/>
          <w:sz w:val="20"/>
          <w:szCs w:val="20"/>
          <w:lang w:eastAsia="sv-SE"/>
        </w:rPr>
        <w:t xml:space="preserve"> of </w:t>
      </w:r>
      <w:r w:rsidR="001D3276">
        <w:rPr>
          <w:rFonts w:ascii="Arial" w:hAnsi="Arial" w:cs="Arial"/>
          <w:sz w:val="20"/>
          <w:szCs w:val="20"/>
          <w:lang w:eastAsia="sv-SE"/>
        </w:rPr>
        <w:t>excellent</w:t>
      </w:r>
      <w:r w:rsidR="002F2907" w:rsidRPr="00A8197D">
        <w:rPr>
          <w:rFonts w:ascii="Arial" w:hAnsi="Arial" w:cs="Arial"/>
          <w:sz w:val="20"/>
          <w:szCs w:val="20"/>
          <w:lang w:eastAsia="sv-SE"/>
        </w:rPr>
        <w:t xml:space="preserve"> </w:t>
      </w:r>
      <w:r w:rsidR="00D475DC" w:rsidRPr="00A8197D">
        <w:rPr>
          <w:rFonts w:ascii="Arial" w:hAnsi="Arial" w:cs="Arial"/>
          <w:sz w:val="20"/>
          <w:szCs w:val="20"/>
          <w:lang w:eastAsia="sv-SE"/>
        </w:rPr>
        <w:t xml:space="preserve">AI-researchers </w:t>
      </w:r>
      <w:r w:rsidR="00D475DC" w:rsidRPr="00584968">
        <w:rPr>
          <w:rFonts w:ascii="Arial" w:hAnsi="Arial" w:cs="Arial"/>
          <w:sz w:val="20"/>
          <w:szCs w:val="20"/>
          <w:lang w:eastAsia="sv-SE"/>
        </w:rPr>
        <w:t>and</w:t>
      </w:r>
      <w:r w:rsidR="00D475DC">
        <w:rPr>
          <w:rFonts w:ascii="Arial" w:hAnsi="Arial" w:cs="Arial"/>
          <w:sz w:val="20"/>
          <w:szCs w:val="20"/>
          <w:lang w:eastAsia="sv-SE"/>
        </w:rPr>
        <w:t xml:space="preserve"> </w:t>
      </w:r>
      <w:r w:rsidR="001D3276">
        <w:rPr>
          <w:rFonts w:ascii="Arial" w:hAnsi="Arial" w:cs="Arial"/>
          <w:sz w:val="20"/>
          <w:szCs w:val="20"/>
          <w:lang w:eastAsia="sv-SE"/>
        </w:rPr>
        <w:t xml:space="preserve">excellent </w:t>
      </w:r>
      <w:r w:rsidR="00054D11" w:rsidRPr="00A8197D">
        <w:rPr>
          <w:rFonts w:ascii="Arial" w:hAnsi="Arial" w:cs="Arial"/>
          <w:sz w:val="20"/>
          <w:szCs w:val="20"/>
          <w:lang w:eastAsia="sv-SE"/>
        </w:rPr>
        <w:t>cyber</w:t>
      </w:r>
      <w:r w:rsidR="00DC4970">
        <w:rPr>
          <w:rFonts w:ascii="Arial" w:hAnsi="Arial" w:cs="Arial"/>
          <w:sz w:val="20"/>
          <w:szCs w:val="20"/>
          <w:lang w:eastAsia="sv-SE"/>
        </w:rPr>
        <w:t>-</w:t>
      </w:r>
      <w:r w:rsidR="00D443F8">
        <w:rPr>
          <w:rFonts w:ascii="Arial" w:hAnsi="Arial" w:cs="Arial"/>
          <w:sz w:val="20"/>
          <w:szCs w:val="20"/>
          <w:lang w:eastAsia="sv-SE"/>
        </w:rPr>
        <w:t>resilience</w:t>
      </w:r>
      <w:r w:rsidR="00DC4970">
        <w:rPr>
          <w:rFonts w:ascii="Arial" w:hAnsi="Arial" w:cs="Arial"/>
          <w:sz w:val="20"/>
          <w:szCs w:val="20"/>
          <w:lang w:eastAsia="sv-SE"/>
        </w:rPr>
        <w:t xml:space="preserve"> </w:t>
      </w:r>
      <w:r w:rsidR="002F2907" w:rsidRPr="00A8197D">
        <w:rPr>
          <w:rFonts w:ascii="Arial" w:hAnsi="Arial" w:cs="Arial"/>
          <w:sz w:val="20"/>
          <w:szCs w:val="20"/>
          <w:lang w:eastAsia="sv-SE"/>
        </w:rPr>
        <w:t xml:space="preserve">researchers join forces </w:t>
      </w:r>
      <w:r>
        <w:rPr>
          <w:rFonts w:ascii="Arial" w:hAnsi="Arial" w:cs="Arial"/>
          <w:sz w:val="20"/>
          <w:szCs w:val="20"/>
          <w:lang w:eastAsia="sv-SE"/>
        </w:rPr>
        <w:t xml:space="preserve">during the project period for </w:t>
      </w:r>
      <w:r w:rsidR="00B92A60">
        <w:rPr>
          <w:rFonts w:ascii="Arial" w:hAnsi="Arial" w:cs="Arial"/>
          <w:sz w:val="20"/>
          <w:szCs w:val="20"/>
          <w:lang w:eastAsia="sv-SE"/>
        </w:rPr>
        <w:t>the above</w:t>
      </w:r>
      <w:r w:rsidR="002F2907" w:rsidRPr="00A8197D">
        <w:rPr>
          <w:rFonts w:ascii="Arial" w:hAnsi="Arial" w:cs="Arial"/>
          <w:sz w:val="20"/>
          <w:szCs w:val="20"/>
          <w:lang w:eastAsia="sv-SE"/>
        </w:rPr>
        <w:t xml:space="preserve"> </w:t>
      </w:r>
      <w:r w:rsidR="00D645CB">
        <w:rPr>
          <w:rFonts w:ascii="Arial" w:hAnsi="Arial" w:cs="Arial"/>
          <w:sz w:val="20"/>
          <w:szCs w:val="20"/>
          <w:lang w:eastAsia="sv-SE"/>
        </w:rPr>
        <w:t xml:space="preserve">common </w:t>
      </w:r>
      <w:r w:rsidR="002F2907" w:rsidRPr="00A8197D">
        <w:rPr>
          <w:rFonts w:ascii="Arial" w:hAnsi="Arial" w:cs="Arial"/>
          <w:sz w:val="20"/>
          <w:szCs w:val="20"/>
          <w:lang w:eastAsia="sv-SE"/>
        </w:rPr>
        <w:t xml:space="preserve">multidisciplinary research </w:t>
      </w:r>
      <w:r w:rsidR="001D3276">
        <w:rPr>
          <w:rFonts w:ascii="Arial" w:hAnsi="Arial" w:cs="Arial"/>
          <w:sz w:val="20"/>
          <w:szCs w:val="20"/>
          <w:lang w:eastAsia="sv-SE"/>
        </w:rPr>
        <w:t>task</w:t>
      </w:r>
      <w:r w:rsidR="002F2907" w:rsidRPr="00A8197D">
        <w:rPr>
          <w:rFonts w:ascii="Arial" w:hAnsi="Arial" w:cs="Arial"/>
          <w:sz w:val="20"/>
          <w:szCs w:val="20"/>
          <w:lang w:eastAsia="sv-SE"/>
        </w:rPr>
        <w:t xml:space="preserve">. </w:t>
      </w:r>
      <w:r w:rsidR="00090645">
        <w:rPr>
          <w:rFonts w:ascii="Arial" w:hAnsi="Arial" w:cs="Arial"/>
          <w:sz w:val="20"/>
          <w:szCs w:val="20"/>
          <w:lang w:eastAsia="sv-SE"/>
        </w:rPr>
        <w:t>Demonstrated</w:t>
      </w:r>
      <w:r w:rsidR="00A04797" w:rsidRPr="00A8197D">
        <w:rPr>
          <w:rFonts w:ascii="Arial" w:hAnsi="Arial" w:cs="Arial"/>
          <w:sz w:val="20"/>
          <w:szCs w:val="20"/>
          <w:lang w:eastAsia="sv-SE"/>
        </w:rPr>
        <w:t xml:space="preserve"> long-term excellence in</w:t>
      </w:r>
      <w:r w:rsidR="00D44A9F">
        <w:rPr>
          <w:rFonts w:ascii="Arial" w:hAnsi="Arial" w:cs="Arial"/>
          <w:sz w:val="20"/>
          <w:szCs w:val="20"/>
          <w:lang w:eastAsia="sv-SE"/>
        </w:rPr>
        <w:t>, at least,</w:t>
      </w:r>
      <w:r w:rsidR="00A04797" w:rsidRPr="00A8197D">
        <w:rPr>
          <w:rFonts w:ascii="Arial" w:hAnsi="Arial" w:cs="Arial"/>
          <w:sz w:val="20"/>
          <w:szCs w:val="20"/>
          <w:lang w:eastAsia="sv-SE"/>
        </w:rPr>
        <w:t xml:space="preserve"> </w:t>
      </w:r>
      <w:r w:rsidR="00BE14EB" w:rsidRPr="00584968">
        <w:rPr>
          <w:rFonts w:ascii="Arial" w:hAnsi="Arial" w:cs="Arial"/>
          <w:sz w:val="20"/>
          <w:szCs w:val="20"/>
          <w:lang w:eastAsia="sv-SE"/>
        </w:rPr>
        <w:t>both</w:t>
      </w:r>
      <w:r w:rsidR="003266AC" w:rsidRPr="00CD68F9">
        <w:rPr>
          <w:rFonts w:ascii="Arial" w:hAnsi="Arial" w:cs="Arial"/>
          <w:sz w:val="20"/>
          <w:szCs w:val="20"/>
          <w:lang w:eastAsia="sv-SE"/>
        </w:rPr>
        <w:t xml:space="preserve"> </w:t>
      </w:r>
      <w:r w:rsidR="00336C7D" w:rsidRPr="00CD68F9">
        <w:rPr>
          <w:rFonts w:ascii="Arial" w:hAnsi="Arial" w:cs="Arial"/>
          <w:sz w:val="20"/>
          <w:szCs w:val="20"/>
          <w:lang w:eastAsia="sv-SE"/>
        </w:rPr>
        <w:t xml:space="preserve">these </w:t>
      </w:r>
      <w:r w:rsidR="00A04797" w:rsidRPr="00CD68F9">
        <w:rPr>
          <w:rFonts w:ascii="Arial" w:hAnsi="Arial" w:cs="Arial"/>
          <w:sz w:val="20"/>
          <w:szCs w:val="20"/>
          <w:lang w:eastAsia="sv-SE"/>
        </w:rPr>
        <w:t>research fields</w:t>
      </w:r>
      <w:r w:rsidR="00A04797" w:rsidRPr="00A8197D">
        <w:rPr>
          <w:rFonts w:ascii="Arial" w:hAnsi="Arial" w:cs="Arial"/>
          <w:sz w:val="20"/>
          <w:szCs w:val="20"/>
          <w:lang w:eastAsia="sv-SE"/>
        </w:rPr>
        <w:t xml:space="preserve"> </w:t>
      </w:r>
      <w:r w:rsidR="003D5180">
        <w:rPr>
          <w:rFonts w:ascii="Arial" w:hAnsi="Arial" w:cs="Arial"/>
          <w:sz w:val="20"/>
          <w:szCs w:val="20"/>
          <w:lang w:eastAsia="sv-SE"/>
        </w:rPr>
        <w:t>are</w:t>
      </w:r>
      <w:r w:rsidR="00A04797" w:rsidRPr="00A8197D">
        <w:rPr>
          <w:rFonts w:ascii="Arial" w:hAnsi="Arial" w:cs="Arial"/>
          <w:sz w:val="20"/>
          <w:szCs w:val="20"/>
          <w:lang w:eastAsia="sv-SE"/>
        </w:rPr>
        <w:t xml:space="preserve"> </w:t>
      </w:r>
      <w:r w:rsidR="003266AC">
        <w:rPr>
          <w:rFonts w:ascii="Arial" w:hAnsi="Arial" w:cs="Arial"/>
          <w:sz w:val="20"/>
          <w:szCs w:val="20"/>
          <w:lang w:eastAsia="sv-SE"/>
        </w:rPr>
        <w:t>required for</w:t>
      </w:r>
      <w:r w:rsidR="002F2907" w:rsidRPr="00A8197D">
        <w:rPr>
          <w:rFonts w:ascii="Arial" w:hAnsi="Arial" w:cs="Arial"/>
          <w:sz w:val="20"/>
          <w:szCs w:val="20"/>
          <w:lang w:eastAsia="sv-SE"/>
        </w:rPr>
        <w:t xml:space="preserve"> transformative research at the highest international level.</w:t>
      </w:r>
      <w:r w:rsidR="00D52C04">
        <w:rPr>
          <w:rFonts w:ascii="Arial" w:hAnsi="Arial" w:cs="Arial"/>
          <w:sz w:val="20"/>
          <w:szCs w:val="20"/>
          <w:lang w:eastAsia="sv-SE"/>
        </w:rPr>
        <w:t xml:space="preserve"> </w:t>
      </w:r>
      <w:r w:rsidR="00D52C04" w:rsidRPr="004F7378">
        <w:rPr>
          <w:rFonts w:ascii="Arial" w:hAnsi="Arial" w:cs="Arial"/>
          <w:sz w:val="20"/>
          <w:szCs w:val="20"/>
          <w:lang w:eastAsia="sv-SE"/>
        </w:rPr>
        <w:t xml:space="preserve">Proposals </w:t>
      </w:r>
      <w:r w:rsidR="001146DF" w:rsidRPr="004F7378">
        <w:rPr>
          <w:rFonts w:ascii="Arial" w:hAnsi="Arial" w:cs="Arial"/>
          <w:sz w:val="20"/>
          <w:szCs w:val="20"/>
          <w:lang w:eastAsia="sv-SE"/>
        </w:rPr>
        <w:t>with</w:t>
      </w:r>
      <w:r w:rsidR="003D0E07" w:rsidRPr="004F7378">
        <w:rPr>
          <w:rFonts w:ascii="Arial" w:hAnsi="Arial" w:cs="Arial"/>
          <w:sz w:val="20"/>
          <w:szCs w:val="20"/>
          <w:lang w:eastAsia="sv-SE"/>
        </w:rPr>
        <w:t>out</w:t>
      </w:r>
      <w:r w:rsidR="001146DF" w:rsidRPr="004F7378">
        <w:rPr>
          <w:rFonts w:ascii="Arial" w:hAnsi="Arial" w:cs="Arial"/>
          <w:sz w:val="20"/>
          <w:szCs w:val="20"/>
          <w:lang w:eastAsia="sv-SE"/>
        </w:rPr>
        <w:t xml:space="preserve"> </w:t>
      </w:r>
      <w:r w:rsidR="00985504" w:rsidRPr="004F7378">
        <w:rPr>
          <w:rFonts w:ascii="Arial" w:hAnsi="Arial" w:cs="Arial"/>
          <w:sz w:val="20"/>
          <w:szCs w:val="20"/>
          <w:lang w:eastAsia="sv-SE"/>
        </w:rPr>
        <w:t xml:space="preserve">a </w:t>
      </w:r>
      <w:r w:rsidR="001146DF" w:rsidRPr="004F7378">
        <w:rPr>
          <w:rFonts w:ascii="Arial" w:hAnsi="Arial" w:cs="Arial"/>
          <w:sz w:val="20"/>
          <w:szCs w:val="20"/>
          <w:lang w:eastAsia="sv-SE"/>
        </w:rPr>
        <w:t xml:space="preserve">balanced </w:t>
      </w:r>
      <w:r w:rsidR="0011534A" w:rsidRPr="004F7378">
        <w:rPr>
          <w:rFonts w:ascii="Arial" w:hAnsi="Arial" w:cs="Arial"/>
          <w:sz w:val="20"/>
          <w:szCs w:val="20"/>
          <w:lang w:eastAsia="sv-SE"/>
        </w:rPr>
        <w:t xml:space="preserve">demonstrated </w:t>
      </w:r>
      <w:r w:rsidR="001146DF" w:rsidRPr="004F7378">
        <w:rPr>
          <w:rFonts w:ascii="Arial" w:hAnsi="Arial" w:cs="Arial"/>
          <w:sz w:val="20"/>
          <w:szCs w:val="20"/>
          <w:lang w:eastAsia="sv-SE"/>
        </w:rPr>
        <w:t xml:space="preserve">research excellence in </w:t>
      </w:r>
      <w:r w:rsidR="006610C3" w:rsidRPr="004F7378">
        <w:rPr>
          <w:rFonts w:ascii="Arial" w:hAnsi="Arial" w:cs="Arial"/>
          <w:sz w:val="20"/>
          <w:szCs w:val="20"/>
          <w:lang w:eastAsia="sv-SE"/>
        </w:rPr>
        <w:t xml:space="preserve">both </w:t>
      </w:r>
      <w:r w:rsidR="001146DF" w:rsidRPr="004F7378">
        <w:rPr>
          <w:rFonts w:ascii="Arial" w:hAnsi="Arial" w:cs="Arial"/>
          <w:sz w:val="20"/>
          <w:szCs w:val="20"/>
          <w:lang w:eastAsia="sv-SE"/>
        </w:rPr>
        <w:t>AI</w:t>
      </w:r>
      <w:r w:rsidR="00852D89" w:rsidRPr="004F7378">
        <w:rPr>
          <w:rFonts w:ascii="Arial" w:hAnsi="Arial" w:cs="Arial"/>
          <w:sz w:val="20"/>
          <w:szCs w:val="20"/>
          <w:lang w:eastAsia="sv-SE"/>
        </w:rPr>
        <w:t>-systems</w:t>
      </w:r>
      <w:r w:rsidR="001146DF" w:rsidRPr="004F7378">
        <w:rPr>
          <w:rFonts w:ascii="Arial" w:hAnsi="Arial" w:cs="Arial"/>
          <w:sz w:val="20"/>
          <w:szCs w:val="20"/>
          <w:lang w:eastAsia="sv-SE"/>
        </w:rPr>
        <w:t xml:space="preserve"> </w:t>
      </w:r>
      <w:r w:rsidR="003D0E07" w:rsidRPr="004F7378">
        <w:rPr>
          <w:rFonts w:ascii="Arial" w:hAnsi="Arial" w:cs="Arial"/>
          <w:sz w:val="20"/>
          <w:szCs w:val="20"/>
          <w:lang w:eastAsia="sv-SE"/>
        </w:rPr>
        <w:t>and</w:t>
      </w:r>
      <w:r w:rsidR="00600940" w:rsidRPr="004F7378">
        <w:rPr>
          <w:rFonts w:ascii="Arial" w:hAnsi="Arial" w:cs="Arial"/>
          <w:sz w:val="20"/>
          <w:szCs w:val="20"/>
          <w:lang w:eastAsia="sv-SE"/>
        </w:rPr>
        <w:t xml:space="preserve"> </w:t>
      </w:r>
      <w:r w:rsidR="000E2571" w:rsidRPr="004F7378">
        <w:rPr>
          <w:rFonts w:ascii="Arial" w:hAnsi="Arial" w:cs="Arial"/>
          <w:sz w:val="20"/>
          <w:szCs w:val="20"/>
          <w:lang w:eastAsia="sv-SE"/>
        </w:rPr>
        <w:t>cyber</w:t>
      </w:r>
      <w:r w:rsidR="00FB50B6" w:rsidRPr="004F7378">
        <w:rPr>
          <w:rFonts w:ascii="Arial" w:hAnsi="Arial" w:cs="Arial"/>
          <w:sz w:val="20"/>
          <w:szCs w:val="20"/>
          <w:lang w:eastAsia="sv-SE"/>
        </w:rPr>
        <w:t>-</w:t>
      </w:r>
      <w:r w:rsidR="000E2571" w:rsidRPr="004F7378">
        <w:rPr>
          <w:rFonts w:ascii="Arial" w:hAnsi="Arial" w:cs="Arial"/>
          <w:sz w:val="20"/>
          <w:szCs w:val="20"/>
          <w:lang w:eastAsia="sv-SE"/>
        </w:rPr>
        <w:t xml:space="preserve">resilience will not be </w:t>
      </w:r>
      <w:r w:rsidR="00AC330F" w:rsidRPr="004F7378">
        <w:rPr>
          <w:rFonts w:ascii="Arial" w:hAnsi="Arial" w:cs="Arial"/>
          <w:sz w:val="20"/>
          <w:szCs w:val="20"/>
          <w:lang w:eastAsia="sv-SE"/>
        </w:rPr>
        <w:t>funded</w:t>
      </w:r>
      <w:r w:rsidR="000E2571" w:rsidRPr="004F7378">
        <w:rPr>
          <w:rFonts w:ascii="Arial" w:hAnsi="Arial" w:cs="Arial"/>
          <w:sz w:val="20"/>
          <w:szCs w:val="20"/>
          <w:lang w:eastAsia="sv-SE"/>
        </w:rPr>
        <w:t>.</w:t>
      </w:r>
    </w:p>
    <w:p w14:paraId="2D4732FF" w14:textId="00FD0418" w:rsidR="00285B0D" w:rsidRPr="004F7378" w:rsidRDefault="00042672" w:rsidP="00A821E4">
      <w:pPr>
        <w:pStyle w:val="Liststycke"/>
        <w:numPr>
          <w:ilvl w:val="0"/>
          <w:numId w:val="15"/>
        </w:numPr>
        <w:autoSpaceDE w:val="0"/>
        <w:autoSpaceDN w:val="0"/>
        <w:adjustRightInd w:val="0"/>
        <w:spacing w:line="240" w:lineRule="auto"/>
        <w:rPr>
          <w:rFonts w:ascii="Arial" w:hAnsi="Arial" w:cs="Arial"/>
          <w:sz w:val="20"/>
          <w:szCs w:val="20"/>
          <w:lang w:val="en-US" w:eastAsia="sv-SE"/>
        </w:rPr>
      </w:pPr>
      <w:r>
        <w:rPr>
          <w:rFonts w:ascii="Arial" w:hAnsi="Arial" w:cs="Arial"/>
          <w:sz w:val="20"/>
          <w:szCs w:val="20"/>
          <w:lang w:val="en-US" w:eastAsia="sv-SE"/>
        </w:rPr>
        <w:lastRenderedPageBreak/>
        <w:t>T</w:t>
      </w:r>
      <w:r w:rsidR="00774B7A">
        <w:rPr>
          <w:rFonts w:ascii="Arial" w:hAnsi="Arial" w:cs="Arial"/>
          <w:sz w:val="20"/>
          <w:szCs w:val="20"/>
          <w:lang w:val="en-US" w:eastAsia="sv-SE"/>
        </w:rPr>
        <w:t>o be strategically relevant for Sweden</w:t>
      </w:r>
      <w:r>
        <w:rPr>
          <w:rFonts w:ascii="Arial" w:hAnsi="Arial" w:cs="Arial"/>
          <w:sz w:val="20"/>
          <w:szCs w:val="20"/>
          <w:lang w:val="en-US" w:eastAsia="sv-SE"/>
        </w:rPr>
        <w:t>,</w:t>
      </w:r>
      <w:r w:rsidR="00774B7A" w:rsidRPr="00A3548D">
        <w:rPr>
          <w:rFonts w:ascii="Arial" w:hAnsi="Arial" w:cs="Arial"/>
          <w:sz w:val="20"/>
          <w:szCs w:val="20"/>
          <w:lang w:val="en-US" w:eastAsia="sv-SE"/>
        </w:rPr>
        <w:t xml:space="preserve"> </w:t>
      </w:r>
      <w:r w:rsidR="005551E4" w:rsidRPr="00A3548D">
        <w:rPr>
          <w:rFonts w:ascii="Arial" w:hAnsi="Arial" w:cs="Arial"/>
          <w:sz w:val="20"/>
          <w:szCs w:val="20"/>
          <w:lang w:val="en-US" w:eastAsia="sv-SE"/>
        </w:rPr>
        <w:t>CRAI</w:t>
      </w:r>
      <w:r w:rsidR="001773CF" w:rsidRPr="00A3548D">
        <w:rPr>
          <w:rFonts w:ascii="Arial" w:hAnsi="Arial" w:cs="Arial"/>
          <w:sz w:val="20"/>
          <w:szCs w:val="20"/>
          <w:lang w:val="en-US" w:eastAsia="sv-SE"/>
        </w:rPr>
        <w:t xml:space="preserve"> </w:t>
      </w:r>
      <w:r w:rsidR="003F4950">
        <w:rPr>
          <w:rFonts w:ascii="Arial" w:hAnsi="Arial" w:cs="Arial"/>
          <w:sz w:val="20"/>
          <w:szCs w:val="20"/>
          <w:lang w:val="en-US" w:eastAsia="sv-SE"/>
        </w:rPr>
        <w:t>has</w:t>
      </w:r>
      <w:r w:rsidR="001773CF" w:rsidRPr="00A3548D">
        <w:rPr>
          <w:rFonts w:ascii="Arial" w:hAnsi="Arial" w:cs="Arial"/>
          <w:sz w:val="20"/>
          <w:szCs w:val="20"/>
          <w:lang w:val="en-US" w:eastAsia="sv-SE"/>
        </w:rPr>
        <w:t xml:space="preserve"> </w:t>
      </w:r>
      <w:r w:rsidR="001773CF" w:rsidRPr="00584968">
        <w:rPr>
          <w:rFonts w:ascii="Arial" w:hAnsi="Arial" w:cs="Arial"/>
          <w:sz w:val="20"/>
          <w:szCs w:val="20"/>
          <w:lang w:val="en-US" w:eastAsia="sv-SE"/>
        </w:rPr>
        <w:t xml:space="preserve">a holistic perspective, with quantifiable efforts towards </w:t>
      </w:r>
      <w:r w:rsidR="005E38C5" w:rsidRPr="00A8243B">
        <w:rPr>
          <w:rFonts w:ascii="Arial" w:hAnsi="Arial" w:cs="Arial"/>
          <w:sz w:val="20"/>
          <w:szCs w:val="20"/>
          <w:lang w:val="en-US" w:eastAsia="sv-SE"/>
        </w:rPr>
        <w:t xml:space="preserve">relevant </w:t>
      </w:r>
      <w:r w:rsidR="00AA52E4" w:rsidRPr="00584968">
        <w:rPr>
          <w:rFonts w:ascii="Arial" w:hAnsi="Arial" w:cs="Arial"/>
          <w:sz w:val="20"/>
          <w:szCs w:val="20"/>
          <w:lang w:val="en-US" w:eastAsia="sv-SE"/>
        </w:rPr>
        <w:t>AI-systems</w:t>
      </w:r>
      <w:r w:rsidR="00E529C0" w:rsidRPr="00584968">
        <w:rPr>
          <w:rFonts w:ascii="Arial" w:hAnsi="Arial" w:cs="Arial"/>
          <w:sz w:val="20"/>
          <w:szCs w:val="20"/>
          <w:lang w:val="en-US" w:eastAsia="sv-SE"/>
        </w:rPr>
        <w:t xml:space="preserve">. </w:t>
      </w:r>
      <w:r w:rsidR="001773CF" w:rsidRPr="00584968">
        <w:rPr>
          <w:rFonts w:ascii="Arial" w:hAnsi="Arial" w:cs="Arial"/>
          <w:sz w:val="20"/>
          <w:szCs w:val="20"/>
          <w:lang w:val="en-US" w:eastAsia="sv-SE"/>
        </w:rPr>
        <w:t xml:space="preserve">This </w:t>
      </w:r>
      <w:r w:rsidR="00376AC2" w:rsidRPr="00584968">
        <w:rPr>
          <w:rFonts w:ascii="Arial" w:hAnsi="Arial" w:cs="Arial"/>
          <w:sz w:val="20"/>
          <w:szCs w:val="20"/>
          <w:lang w:val="en-US" w:eastAsia="sv-SE"/>
        </w:rPr>
        <w:t>is</w:t>
      </w:r>
      <w:r w:rsidR="001773CF" w:rsidRPr="00584968">
        <w:rPr>
          <w:rFonts w:ascii="Arial" w:hAnsi="Arial" w:cs="Arial"/>
          <w:sz w:val="20"/>
          <w:szCs w:val="20"/>
          <w:lang w:val="en-US" w:eastAsia="sv-SE"/>
        </w:rPr>
        <w:t xml:space="preserve"> achieved through partnerships</w:t>
      </w:r>
      <w:r w:rsidR="001773CF" w:rsidRPr="00A3548D">
        <w:rPr>
          <w:rFonts w:ascii="Arial" w:hAnsi="Arial" w:cs="Arial"/>
          <w:sz w:val="20"/>
          <w:szCs w:val="20"/>
          <w:lang w:val="en-US" w:eastAsia="sv-SE"/>
        </w:rPr>
        <w:t xml:space="preserve"> with selected research, industrial, and</w:t>
      </w:r>
      <w:r w:rsidR="00C76591">
        <w:rPr>
          <w:rFonts w:ascii="Arial" w:hAnsi="Arial" w:cs="Arial"/>
          <w:sz w:val="20"/>
          <w:szCs w:val="20"/>
          <w:lang w:val="en-US" w:eastAsia="sv-SE"/>
        </w:rPr>
        <w:t>/or</w:t>
      </w:r>
      <w:r w:rsidR="001773CF" w:rsidRPr="00A3548D">
        <w:rPr>
          <w:rFonts w:ascii="Arial" w:hAnsi="Arial" w:cs="Arial"/>
          <w:sz w:val="20"/>
          <w:szCs w:val="20"/>
          <w:lang w:val="en-US" w:eastAsia="sv-SE"/>
        </w:rPr>
        <w:t xml:space="preserve"> societal partners offering </w:t>
      </w:r>
      <w:r w:rsidR="00F90271">
        <w:rPr>
          <w:rFonts w:ascii="Arial" w:hAnsi="Arial" w:cs="Arial"/>
          <w:sz w:val="20"/>
          <w:szCs w:val="20"/>
          <w:lang w:val="en-US" w:eastAsia="sv-SE"/>
        </w:rPr>
        <w:t>CRAI</w:t>
      </w:r>
      <w:r w:rsidR="001773CF" w:rsidRPr="00A3548D">
        <w:rPr>
          <w:rFonts w:ascii="Arial" w:hAnsi="Arial" w:cs="Arial"/>
          <w:sz w:val="20"/>
          <w:szCs w:val="20"/>
          <w:lang w:val="en-US" w:eastAsia="sv-SE"/>
        </w:rPr>
        <w:t xml:space="preserve"> their </w:t>
      </w:r>
      <w:r w:rsidR="00B21FC8">
        <w:rPr>
          <w:rFonts w:ascii="Arial" w:hAnsi="Arial" w:cs="Arial"/>
          <w:sz w:val="20"/>
          <w:szCs w:val="20"/>
          <w:lang w:val="en-US" w:eastAsia="sv-SE"/>
        </w:rPr>
        <w:t xml:space="preserve">needs, </w:t>
      </w:r>
      <w:r w:rsidR="001773CF" w:rsidRPr="00A3548D">
        <w:rPr>
          <w:rFonts w:ascii="Arial" w:hAnsi="Arial" w:cs="Arial"/>
          <w:sz w:val="20"/>
          <w:szCs w:val="20"/>
          <w:lang w:val="en-US" w:eastAsia="sv-SE"/>
        </w:rPr>
        <w:t>knowledge, experience, tools and results.</w:t>
      </w:r>
      <w:r w:rsidR="001E60C2">
        <w:rPr>
          <w:rFonts w:ascii="Arial" w:hAnsi="Arial" w:cs="Arial"/>
          <w:sz w:val="20"/>
          <w:szCs w:val="20"/>
          <w:lang w:val="en-US" w:eastAsia="sv-SE"/>
        </w:rPr>
        <w:t xml:space="preserve"> W</w:t>
      </w:r>
      <w:r w:rsidR="00D00BCD" w:rsidRPr="00CC1DDD">
        <w:rPr>
          <w:rFonts w:ascii="Arial" w:hAnsi="Arial" w:cs="Arial"/>
          <w:sz w:val="20"/>
          <w:szCs w:val="20"/>
          <w:lang w:val="en-US" w:eastAsia="sv-SE"/>
        </w:rPr>
        <w:t xml:space="preserve">hile SSF by its statues </w:t>
      </w:r>
      <w:r w:rsidR="001E60C2">
        <w:rPr>
          <w:rFonts w:ascii="Arial" w:hAnsi="Arial" w:cs="Arial"/>
          <w:sz w:val="20"/>
          <w:szCs w:val="20"/>
          <w:lang w:val="en-US" w:eastAsia="sv-SE"/>
        </w:rPr>
        <w:t xml:space="preserve">can </w:t>
      </w:r>
      <w:r w:rsidR="00A8197D" w:rsidRPr="00CC1DDD">
        <w:rPr>
          <w:rFonts w:ascii="Arial" w:hAnsi="Arial" w:cs="Arial"/>
          <w:sz w:val="20"/>
          <w:szCs w:val="20"/>
          <w:lang w:val="en-US" w:eastAsia="sv-SE"/>
        </w:rPr>
        <w:t xml:space="preserve">fund </w:t>
      </w:r>
      <w:r w:rsidR="00FF6562" w:rsidRPr="00CC1DDD">
        <w:rPr>
          <w:rFonts w:ascii="Arial" w:hAnsi="Arial" w:cs="Arial"/>
          <w:sz w:val="20"/>
          <w:szCs w:val="20"/>
          <w:lang w:val="en-US" w:eastAsia="sv-SE"/>
        </w:rPr>
        <w:t>research</w:t>
      </w:r>
      <w:r w:rsidR="00AE04F3">
        <w:rPr>
          <w:rFonts w:ascii="Arial" w:hAnsi="Arial" w:cs="Arial"/>
          <w:sz w:val="20"/>
          <w:szCs w:val="20"/>
          <w:lang w:val="en-US" w:eastAsia="sv-SE"/>
        </w:rPr>
        <w:t xml:space="preserve"> only</w:t>
      </w:r>
      <w:r w:rsidR="00FF6562" w:rsidRPr="00CC1DDD">
        <w:rPr>
          <w:rFonts w:ascii="Arial" w:hAnsi="Arial" w:cs="Arial"/>
          <w:sz w:val="20"/>
          <w:szCs w:val="20"/>
          <w:lang w:val="en-US" w:eastAsia="sv-SE"/>
        </w:rPr>
        <w:t xml:space="preserve"> in </w:t>
      </w:r>
      <w:r w:rsidR="00F108DD" w:rsidRPr="00CC1DDD">
        <w:rPr>
          <w:rFonts w:ascii="Arial" w:hAnsi="Arial" w:cs="Arial"/>
          <w:sz w:val="20"/>
          <w:szCs w:val="20"/>
          <w:lang w:val="en-US" w:eastAsia="sv-SE"/>
        </w:rPr>
        <w:t>n</w:t>
      </w:r>
      <w:r w:rsidR="00070679" w:rsidRPr="00CC1DDD">
        <w:rPr>
          <w:rFonts w:ascii="Arial" w:hAnsi="Arial" w:cs="Arial"/>
          <w:sz w:val="20"/>
          <w:szCs w:val="20"/>
          <w:lang w:val="en-US" w:eastAsia="sv-SE"/>
        </w:rPr>
        <w:t xml:space="preserve">atural </w:t>
      </w:r>
      <w:r w:rsidR="00F108DD" w:rsidRPr="00CC1DDD">
        <w:rPr>
          <w:rFonts w:ascii="Arial" w:hAnsi="Arial" w:cs="Arial"/>
          <w:sz w:val="20"/>
          <w:szCs w:val="20"/>
          <w:lang w:val="en-US" w:eastAsia="sv-SE"/>
        </w:rPr>
        <w:t>s</w:t>
      </w:r>
      <w:r w:rsidR="00070679" w:rsidRPr="00CC1DDD">
        <w:rPr>
          <w:rFonts w:ascii="Arial" w:hAnsi="Arial" w:cs="Arial"/>
          <w:sz w:val="20"/>
          <w:szCs w:val="20"/>
          <w:lang w:val="en-US" w:eastAsia="sv-SE"/>
        </w:rPr>
        <w:t>cience,</w:t>
      </w:r>
      <w:r w:rsidR="00A8197D" w:rsidRPr="00CC1DDD">
        <w:rPr>
          <w:rFonts w:ascii="Arial" w:hAnsi="Arial" w:cs="Arial"/>
          <w:sz w:val="20"/>
          <w:szCs w:val="20"/>
          <w:lang w:val="en-US" w:eastAsia="sv-SE"/>
        </w:rPr>
        <w:t xml:space="preserve"> </w:t>
      </w:r>
      <w:r w:rsidR="00F108DD" w:rsidRPr="00CC1DDD">
        <w:rPr>
          <w:rFonts w:ascii="Arial" w:hAnsi="Arial" w:cs="Arial"/>
          <w:sz w:val="20"/>
          <w:szCs w:val="20"/>
          <w:lang w:val="en-US" w:eastAsia="sv-SE"/>
        </w:rPr>
        <w:t>e</w:t>
      </w:r>
      <w:r w:rsidR="00A8197D" w:rsidRPr="00CC1DDD">
        <w:rPr>
          <w:rFonts w:ascii="Arial" w:hAnsi="Arial" w:cs="Arial"/>
          <w:sz w:val="20"/>
          <w:szCs w:val="20"/>
          <w:lang w:val="en-US" w:eastAsia="sv-SE"/>
        </w:rPr>
        <w:t xml:space="preserve">ngineering and </w:t>
      </w:r>
      <w:r w:rsidR="00F108DD" w:rsidRPr="00CC1DDD">
        <w:rPr>
          <w:rFonts w:ascii="Arial" w:hAnsi="Arial" w:cs="Arial"/>
          <w:sz w:val="20"/>
          <w:szCs w:val="20"/>
          <w:lang w:val="en-US" w:eastAsia="sv-SE"/>
        </w:rPr>
        <w:t>m</w:t>
      </w:r>
      <w:r w:rsidR="00A8197D" w:rsidRPr="00CC1DDD">
        <w:rPr>
          <w:rFonts w:ascii="Arial" w:hAnsi="Arial" w:cs="Arial"/>
          <w:sz w:val="20"/>
          <w:szCs w:val="20"/>
          <w:lang w:val="en-US" w:eastAsia="sv-SE"/>
        </w:rPr>
        <w:t>edicine</w:t>
      </w:r>
      <w:r w:rsidR="002B0ED1" w:rsidRPr="00CC1DDD">
        <w:rPr>
          <w:rFonts w:ascii="Arial" w:hAnsi="Arial" w:cs="Arial"/>
          <w:sz w:val="20"/>
          <w:szCs w:val="20"/>
          <w:lang w:val="en-US" w:eastAsia="sv-SE"/>
        </w:rPr>
        <w:t>,</w:t>
      </w:r>
      <w:r w:rsidR="00A8197D" w:rsidRPr="00CC1DDD">
        <w:rPr>
          <w:rFonts w:ascii="Arial" w:hAnsi="Arial" w:cs="Arial"/>
          <w:sz w:val="20"/>
          <w:szCs w:val="20"/>
          <w:lang w:val="en-US" w:eastAsia="sv-SE"/>
        </w:rPr>
        <w:t xml:space="preserve"> </w:t>
      </w:r>
      <w:r w:rsidR="005B7092">
        <w:rPr>
          <w:rFonts w:ascii="Arial" w:hAnsi="Arial" w:cs="Arial"/>
          <w:sz w:val="20"/>
          <w:szCs w:val="20"/>
          <w:lang w:val="en-US" w:eastAsia="sv-SE"/>
        </w:rPr>
        <w:t xml:space="preserve">proposers are </w:t>
      </w:r>
      <w:r w:rsidR="00A8197D" w:rsidRPr="00CC1DDD">
        <w:rPr>
          <w:rFonts w:ascii="Arial" w:hAnsi="Arial" w:cs="Arial"/>
          <w:sz w:val="20"/>
          <w:szCs w:val="20"/>
          <w:lang w:val="en-US" w:eastAsia="sv-SE"/>
        </w:rPr>
        <w:t xml:space="preserve">encouraged to </w:t>
      </w:r>
      <w:r w:rsidR="007155E4">
        <w:rPr>
          <w:rFonts w:ascii="Arial" w:hAnsi="Arial" w:cs="Arial"/>
          <w:sz w:val="20"/>
          <w:szCs w:val="20"/>
          <w:lang w:val="en-US" w:eastAsia="sv-SE"/>
        </w:rPr>
        <w:t xml:space="preserve">include </w:t>
      </w:r>
      <w:r w:rsidR="00844662">
        <w:rPr>
          <w:rFonts w:ascii="Arial" w:hAnsi="Arial" w:cs="Arial"/>
          <w:sz w:val="20"/>
          <w:szCs w:val="20"/>
          <w:lang w:val="en-US" w:eastAsia="sv-SE"/>
        </w:rPr>
        <w:t xml:space="preserve">partners </w:t>
      </w:r>
      <w:r w:rsidR="00912D01">
        <w:rPr>
          <w:rFonts w:ascii="Arial" w:hAnsi="Arial" w:cs="Arial"/>
          <w:sz w:val="20"/>
          <w:szCs w:val="20"/>
          <w:lang w:val="en-US" w:eastAsia="sv-SE"/>
        </w:rPr>
        <w:t>with</w:t>
      </w:r>
      <w:r w:rsidR="00F108DD" w:rsidRPr="00CC1DDD">
        <w:rPr>
          <w:rFonts w:ascii="Arial" w:hAnsi="Arial" w:cs="Arial"/>
          <w:sz w:val="20"/>
          <w:szCs w:val="20"/>
          <w:lang w:val="en-US" w:eastAsia="sv-SE"/>
        </w:rPr>
        <w:t>in the</w:t>
      </w:r>
      <w:r w:rsidR="00A8197D" w:rsidRPr="00CC1DDD">
        <w:rPr>
          <w:rFonts w:ascii="Arial" w:hAnsi="Arial" w:cs="Arial"/>
          <w:sz w:val="20"/>
          <w:szCs w:val="20"/>
          <w:lang w:val="en-US" w:eastAsia="sv-SE"/>
        </w:rPr>
        <w:t xml:space="preserve"> </w:t>
      </w:r>
      <w:r w:rsidR="0096172C" w:rsidRPr="0096172C">
        <w:rPr>
          <w:rFonts w:ascii="Arial" w:hAnsi="Arial" w:cs="Arial"/>
          <w:sz w:val="20"/>
          <w:szCs w:val="20"/>
          <w:lang w:val="en-US" w:eastAsia="sv-SE"/>
        </w:rPr>
        <w:t xml:space="preserve">human, </w:t>
      </w:r>
      <w:r w:rsidR="004A2772" w:rsidRPr="0096172C">
        <w:rPr>
          <w:rFonts w:ascii="Arial" w:hAnsi="Arial" w:cs="Arial"/>
          <w:sz w:val="20"/>
          <w:szCs w:val="20"/>
          <w:lang w:val="en-US" w:eastAsia="sv-SE"/>
        </w:rPr>
        <w:t>behavioral</w:t>
      </w:r>
      <w:r w:rsidR="0096172C" w:rsidRPr="0096172C">
        <w:rPr>
          <w:rFonts w:ascii="Arial" w:hAnsi="Arial" w:cs="Arial"/>
          <w:sz w:val="20"/>
          <w:szCs w:val="20"/>
          <w:lang w:val="en-US" w:eastAsia="sv-SE"/>
        </w:rPr>
        <w:t xml:space="preserve"> </w:t>
      </w:r>
      <w:r w:rsidR="00A8197D" w:rsidRPr="00CC1DDD">
        <w:rPr>
          <w:rFonts w:ascii="Arial" w:hAnsi="Arial" w:cs="Arial"/>
          <w:sz w:val="20"/>
          <w:szCs w:val="20"/>
          <w:lang w:val="en-US" w:eastAsia="sv-SE"/>
        </w:rPr>
        <w:t>and social sciences</w:t>
      </w:r>
      <w:r w:rsidR="002D0869" w:rsidRPr="00CC1DDD">
        <w:rPr>
          <w:rFonts w:ascii="Arial" w:hAnsi="Arial" w:cs="Arial"/>
          <w:sz w:val="20"/>
          <w:szCs w:val="20"/>
          <w:lang w:val="en" w:eastAsia="sv-SE"/>
        </w:rPr>
        <w:t xml:space="preserve">. </w:t>
      </w:r>
      <w:r w:rsidR="004B1752">
        <w:rPr>
          <w:rFonts w:ascii="Arial" w:hAnsi="Arial" w:cs="Arial"/>
          <w:sz w:val="20"/>
          <w:szCs w:val="20"/>
          <w:lang w:val="en" w:eastAsia="sv-SE"/>
        </w:rPr>
        <w:t xml:space="preserve">As AI is </w:t>
      </w:r>
      <w:r w:rsidR="00736760">
        <w:rPr>
          <w:rFonts w:ascii="Arial" w:hAnsi="Arial" w:cs="Arial"/>
          <w:sz w:val="20"/>
          <w:szCs w:val="20"/>
          <w:lang w:val="en" w:eastAsia="sv-SE"/>
        </w:rPr>
        <w:t xml:space="preserve">expected to transform society, </w:t>
      </w:r>
      <w:r w:rsidR="005876FE">
        <w:rPr>
          <w:rFonts w:ascii="Arial" w:hAnsi="Arial" w:cs="Arial"/>
          <w:sz w:val="20"/>
          <w:szCs w:val="20"/>
          <w:lang w:val="en" w:eastAsia="sv-SE"/>
        </w:rPr>
        <w:t xml:space="preserve">knowledge of </w:t>
      </w:r>
      <w:r w:rsidR="008D0B3E">
        <w:rPr>
          <w:rFonts w:ascii="Arial" w:hAnsi="Arial" w:cs="Arial"/>
          <w:sz w:val="20"/>
          <w:szCs w:val="20"/>
          <w:lang w:val="en" w:eastAsia="sv-SE"/>
        </w:rPr>
        <w:t xml:space="preserve">human and </w:t>
      </w:r>
      <w:r w:rsidR="00736760">
        <w:rPr>
          <w:rFonts w:ascii="Arial" w:hAnsi="Arial" w:cs="Arial"/>
          <w:sz w:val="20"/>
          <w:szCs w:val="20"/>
          <w:lang w:val="en" w:eastAsia="sv-SE"/>
        </w:rPr>
        <w:t>societal ne</w:t>
      </w:r>
      <w:r w:rsidR="00C478B4">
        <w:rPr>
          <w:rFonts w:ascii="Arial" w:hAnsi="Arial" w:cs="Arial"/>
          <w:sz w:val="20"/>
          <w:szCs w:val="20"/>
          <w:lang w:val="en" w:eastAsia="sv-SE"/>
        </w:rPr>
        <w:t xml:space="preserve">eds </w:t>
      </w:r>
      <w:r w:rsidR="00D1351C">
        <w:rPr>
          <w:rFonts w:ascii="Arial" w:hAnsi="Arial" w:cs="Arial"/>
          <w:sz w:val="20"/>
          <w:szCs w:val="20"/>
          <w:lang w:val="en" w:eastAsia="sv-SE"/>
        </w:rPr>
        <w:t>is</w:t>
      </w:r>
      <w:r w:rsidR="00EA0DC0">
        <w:rPr>
          <w:rFonts w:ascii="Arial" w:hAnsi="Arial" w:cs="Arial"/>
          <w:sz w:val="20"/>
          <w:szCs w:val="20"/>
          <w:lang w:val="en" w:eastAsia="sv-SE"/>
        </w:rPr>
        <w:t xml:space="preserve"> required to make </w:t>
      </w:r>
      <w:r w:rsidR="00A821E4">
        <w:rPr>
          <w:rFonts w:ascii="Arial" w:hAnsi="Arial" w:cs="Arial"/>
          <w:sz w:val="20"/>
          <w:szCs w:val="20"/>
          <w:lang w:val="en" w:eastAsia="sv-SE"/>
        </w:rPr>
        <w:t xml:space="preserve">the </w:t>
      </w:r>
      <w:r w:rsidR="00EA0DC0">
        <w:rPr>
          <w:rFonts w:ascii="Arial" w:hAnsi="Arial" w:cs="Arial"/>
          <w:sz w:val="20"/>
          <w:szCs w:val="20"/>
          <w:lang w:val="en" w:eastAsia="sv-SE"/>
        </w:rPr>
        <w:t xml:space="preserve">AI-systems </w:t>
      </w:r>
      <w:r w:rsidR="002B1859" w:rsidRPr="002B1859">
        <w:rPr>
          <w:rFonts w:ascii="Arial" w:hAnsi="Arial" w:cs="Arial"/>
          <w:sz w:val="20"/>
          <w:szCs w:val="20"/>
          <w:lang w:val="en" w:eastAsia="sv-SE"/>
        </w:rPr>
        <w:t>that are relevant, desirable and usable for society</w:t>
      </w:r>
      <w:r w:rsidR="00D351C9">
        <w:rPr>
          <w:rFonts w:ascii="Arial" w:hAnsi="Arial" w:cs="Arial"/>
          <w:sz w:val="20"/>
          <w:szCs w:val="20"/>
          <w:lang w:val="en" w:eastAsia="sv-SE"/>
        </w:rPr>
        <w:t xml:space="preserve">. </w:t>
      </w:r>
      <w:r w:rsidR="00303169">
        <w:rPr>
          <w:rFonts w:ascii="Arial" w:hAnsi="Arial" w:cs="Arial"/>
          <w:sz w:val="20"/>
          <w:szCs w:val="20"/>
          <w:lang w:val="en" w:eastAsia="sv-SE"/>
        </w:rPr>
        <w:t>This requires knowledge outside traditional technical research.</w:t>
      </w:r>
      <w:r w:rsidR="00285B0D">
        <w:rPr>
          <w:rFonts w:ascii="Arial" w:hAnsi="Arial" w:cs="Arial"/>
          <w:sz w:val="20"/>
          <w:szCs w:val="20"/>
          <w:lang w:val="en" w:eastAsia="sv-SE"/>
        </w:rPr>
        <w:t xml:space="preserve"> </w:t>
      </w:r>
      <w:r w:rsidR="00285B0D" w:rsidRPr="004F7378">
        <w:rPr>
          <w:rFonts w:ascii="Arial" w:hAnsi="Arial" w:cs="Arial"/>
          <w:sz w:val="20"/>
          <w:szCs w:val="20"/>
          <w:lang w:eastAsia="sv-SE"/>
        </w:rPr>
        <w:t xml:space="preserve">Proposals </w:t>
      </w:r>
      <w:r w:rsidR="00D46E55" w:rsidRPr="004F7378">
        <w:rPr>
          <w:rFonts w:ascii="Arial" w:hAnsi="Arial" w:cs="Arial"/>
          <w:sz w:val="20"/>
          <w:szCs w:val="20"/>
          <w:lang w:eastAsia="sv-SE"/>
        </w:rPr>
        <w:t>without</w:t>
      </w:r>
      <w:r w:rsidR="00285B0D" w:rsidRPr="004F7378">
        <w:rPr>
          <w:rFonts w:ascii="Arial" w:hAnsi="Arial" w:cs="Arial"/>
          <w:sz w:val="20"/>
          <w:szCs w:val="20"/>
          <w:lang w:eastAsia="sv-SE"/>
        </w:rPr>
        <w:t xml:space="preserve"> a trustworthy strategic relevance for Sweden, technically, economically and socially, will not be </w:t>
      </w:r>
      <w:r w:rsidR="00AC330F" w:rsidRPr="004F7378">
        <w:rPr>
          <w:rFonts w:ascii="Arial" w:hAnsi="Arial" w:cs="Arial"/>
          <w:sz w:val="20"/>
          <w:szCs w:val="20"/>
          <w:lang w:eastAsia="sv-SE"/>
        </w:rPr>
        <w:t>funded</w:t>
      </w:r>
      <w:r w:rsidR="00285B0D" w:rsidRPr="004F7378">
        <w:rPr>
          <w:rFonts w:ascii="Arial" w:hAnsi="Arial" w:cs="Arial"/>
          <w:sz w:val="20"/>
          <w:szCs w:val="20"/>
          <w:lang w:eastAsia="sv-SE"/>
        </w:rPr>
        <w:t>.</w:t>
      </w:r>
      <w:r w:rsidR="00303169" w:rsidRPr="004F7378">
        <w:rPr>
          <w:rFonts w:ascii="Arial" w:hAnsi="Arial" w:cs="Arial"/>
          <w:sz w:val="20"/>
          <w:szCs w:val="20"/>
          <w:lang w:val="en" w:eastAsia="sv-SE"/>
        </w:rPr>
        <w:t xml:space="preserve"> </w:t>
      </w:r>
    </w:p>
    <w:p w14:paraId="312C88B1" w14:textId="5AD684DA" w:rsidR="00081881" w:rsidRPr="00DD359E" w:rsidRDefault="00A27399" w:rsidP="00081881">
      <w:pPr>
        <w:pStyle w:val="Liststycke"/>
        <w:numPr>
          <w:ilvl w:val="0"/>
          <w:numId w:val="15"/>
        </w:numPr>
        <w:autoSpaceDE w:val="0"/>
        <w:autoSpaceDN w:val="0"/>
        <w:adjustRightInd w:val="0"/>
        <w:spacing w:line="240" w:lineRule="auto"/>
        <w:rPr>
          <w:rFonts w:ascii="Arial" w:hAnsi="Arial" w:cs="Arial"/>
          <w:sz w:val="20"/>
          <w:szCs w:val="20"/>
          <w:lang w:val="en-US" w:eastAsia="sv-SE"/>
        </w:rPr>
      </w:pPr>
      <w:r>
        <w:rPr>
          <w:rFonts w:ascii="Arial" w:hAnsi="Arial" w:cs="Arial"/>
          <w:sz w:val="20"/>
          <w:szCs w:val="20"/>
          <w:lang w:eastAsia="sv-SE"/>
        </w:rPr>
        <w:t>CRAI p</w:t>
      </w:r>
      <w:r w:rsidR="00081881">
        <w:rPr>
          <w:rFonts w:ascii="Arial" w:hAnsi="Arial" w:cs="Arial"/>
          <w:sz w:val="20"/>
          <w:szCs w:val="20"/>
          <w:lang w:eastAsia="sv-SE"/>
        </w:rPr>
        <w:t xml:space="preserve">resents </w:t>
      </w:r>
      <w:r w:rsidR="001D0C0A">
        <w:rPr>
          <w:rFonts w:ascii="Arial" w:hAnsi="Arial" w:cs="Arial"/>
          <w:sz w:val="20"/>
          <w:szCs w:val="20"/>
          <w:lang w:eastAsia="sv-SE"/>
        </w:rPr>
        <w:t>validation of proposed resilience techniques in</w:t>
      </w:r>
      <w:r w:rsidR="00081881">
        <w:rPr>
          <w:rFonts w:ascii="Arial" w:hAnsi="Arial" w:cs="Arial"/>
          <w:sz w:val="20"/>
          <w:szCs w:val="20"/>
          <w:lang w:eastAsia="sv-SE"/>
        </w:rPr>
        <w:t xml:space="preserve"> use case(s</w:t>
      </w:r>
      <w:r w:rsidR="00C062AD">
        <w:rPr>
          <w:rFonts w:ascii="Arial" w:hAnsi="Arial" w:cs="Arial"/>
          <w:sz w:val="20"/>
          <w:szCs w:val="20"/>
          <w:lang w:eastAsia="sv-SE"/>
        </w:rPr>
        <w:t>)</w:t>
      </w:r>
      <w:r w:rsidR="00081881">
        <w:rPr>
          <w:rFonts w:ascii="Arial" w:hAnsi="Arial" w:cs="Arial"/>
          <w:sz w:val="20"/>
          <w:szCs w:val="20"/>
          <w:lang w:eastAsia="sv-SE"/>
        </w:rPr>
        <w:t xml:space="preserve"> in collaboration with enterprises for, </w:t>
      </w:r>
      <w:r w:rsidR="00081881" w:rsidRPr="00D4478D">
        <w:rPr>
          <w:rFonts w:ascii="Arial" w:hAnsi="Arial" w:cs="Arial"/>
          <w:i/>
          <w:iCs/>
          <w:sz w:val="20"/>
          <w:szCs w:val="20"/>
          <w:lang w:eastAsia="sv-SE"/>
        </w:rPr>
        <w:t>e.</w:t>
      </w:r>
      <w:r w:rsidR="00F5560E" w:rsidRPr="00D4478D">
        <w:rPr>
          <w:rFonts w:ascii="Arial" w:hAnsi="Arial" w:cs="Arial"/>
          <w:i/>
          <w:iCs/>
          <w:sz w:val="20"/>
          <w:szCs w:val="20"/>
          <w:lang w:eastAsia="sv-SE"/>
        </w:rPr>
        <w:t>g</w:t>
      </w:r>
      <w:r w:rsidR="00F5560E">
        <w:rPr>
          <w:rFonts w:ascii="Arial" w:hAnsi="Arial" w:cs="Arial"/>
          <w:sz w:val="20"/>
          <w:szCs w:val="20"/>
          <w:lang w:eastAsia="sv-SE"/>
        </w:rPr>
        <w:t>.,</w:t>
      </w:r>
      <w:r w:rsidR="00081881">
        <w:rPr>
          <w:rFonts w:ascii="Arial" w:hAnsi="Arial" w:cs="Arial"/>
          <w:sz w:val="20"/>
          <w:szCs w:val="20"/>
          <w:lang w:eastAsia="sv-SE"/>
        </w:rPr>
        <w:t xml:space="preserve"> energy systems, communication systems or governance/management</w:t>
      </w:r>
      <w:r w:rsidR="003213D3">
        <w:rPr>
          <w:rFonts w:ascii="Arial" w:hAnsi="Arial" w:cs="Arial"/>
          <w:sz w:val="20"/>
          <w:szCs w:val="20"/>
          <w:lang w:eastAsia="sv-SE"/>
        </w:rPr>
        <w:t>.</w:t>
      </w:r>
    </w:p>
    <w:p w14:paraId="5EA78676" w14:textId="6D13F1B4" w:rsidR="001773CF" w:rsidRPr="009A7766" w:rsidRDefault="001773CF" w:rsidP="00A821E4">
      <w:pPr>
        <w:pStyle w:val="Liststycke"/>
        <w:numPr>
          <w:ilvl w:val="0"/>
          <w:numId w:val="15"/>
        </w:numPr>
        <w:autoSpaceDE w:val="0"/>
        <w:autoSpaceDN w:val="0"/>
        <w:adjustRightInd w:val="0"/>
        <w:spacing w:line="240" w:lineRule="auto"/>
        <w:rPr>
          <w:rFonts w:ascii="Arial" w:hAnsi="Arial" w:cs="Arial"/>
          <w:sz w:val="20"/>
          <w:szCs w:val="20"/>
          <w:lang w:val="en-US" w:eastAsia="sv-SE"/>
        </w:rPr>
      </w:pPr>
      <w:r w:rsidRPr="00A821E4">
        <w:rPr>
          <w:rFonts w:ascii="Arial" w:hAnsi="Arial" w:cs="Arial"/>
          <w:sz w:val="20"/>
          <w:szCs w:val="20"/>
          <w:lang w:eastAsia="sv-SE"/>
        </w:rPr>
        <w:t xml:space="preserve">Scalability and positive spillover-effects </w:t>
      </w:r>
      <w:r w:rsidR="00551C6C">
        <w:rPr>
          <w:rFonts w:ascii="Arial" w:hAnsi="Arial" w:cs="Arial"/>
          <w:sz w:val="20"/>
          <w:szCs w:val="20"/>
          <w:lang w:eastAsia="sv-SE"/>
        </w:rPr>
        <w:t>are</w:t>
      </w:r>
      <w:r w:rsidR="00551C6C" w:rsidRPr="00551C6C">
        <w:t xml:space="preserve"> </w:t>
      </w:r>
      <w:r w:rsidR="00551C6C" w:rsidRPr="00551C6C">
        <w:rPr>
          <w:rFonts w:ascii="Arial" w:hAnsi="Arial" w:cs="Arial"/>
          <w:sz w:val="20"/>
          <w:szCs w:val="20"/>
          <w:lang w:eastAsia="sv-SE"/>
        </w:rPr>
        <w:t>quantifiably addressed</w:t>
      </w:r>
      <w:r w:rsidR="00551C6C">
        <w:rPr>
          <w:rFonts w:ascii="Arial" w:hAnsi="Arial" w:cs="Arial"/>
          <w:sz w:val="20"/>
          <w:szCs w:val="20"/>
          <w:lang w:eastAsia="sv-SE"/>
        </w:rPr>
        <w:t xml:space="preserve"> </w:t>
      </w:r>
      <w:r w:rsidRPr="00A821E4">
        <w:rPr>
          <w:rFonts w:ascii="Arial" w:hAnsi="Arial" w:cs="Arial"/>
          <w:sz w:val="20"/>
          <w:szCs w:val="20"/>
          <w:lang w:eastAsia="sv-SE"/>
        </w:rPr>
        <w:t xml:space="preserve">by </w:t>
      </w:r>
      <w:r w:rsidR="00D00BCD" w:rsidRPr="00A821E4">
        <w:rPr>
          <w:rFonts w:ascii="Arial" w:hAnsi="Arial" w:cs="Arial"/>
          <w:sz w:val="20"/>
          <w:szCs w:val="20"/>
          <w:lang w:eastAsia="sv-SE"/>
        </w:rPr>
        <w:t>CRAI</w:t>
      </w:r>
      <w:r w:rsidR="00F05266">
        <w:rPr>
          <w:rFonts w:ascii="Arial" w:hAnsi="Arial" w:cs="Arial"/>
          <w:sz w:val="20"/>
          <w:szCs w:val="20"/>
          <w:lang w:eastAsia="sv-SE"/>
        </w:rPr>
        <w:t>.</w:t>
      </w:r>
    </w:p>
    <w:p w14:paraId="2A034B42" w14:textId="0A8F41F3" w:rsidR="002F4358" w:rsidRPr="00A8243B" w:rsidRDefault="008A6A45" w:rsidP="002F4358">
      <w:pPr>
        <w:pStyle w:val="Liststycke"/>
        <w:numPr>
          <w:ilvl w:val="0"/>
          <w:numId w:val="15"/>
        </w:numPr>
        <w:autoSpaceDE w:val="0"/>
        <w:autoSpaceDN w:val="0"/>
        <w:adjustRightInd w:val="0"/>
        <w:spacing w:after="0" w:line="240" w:lineRule="auto"/>
        <w:rPr>
          <w:rFonts w:ascii="Arial" w:hAnsi="Arial" w:cs="Arial"/>
          <w:b/>
          <w:bCs/>
          <w:sz w:val="20"/>
          <w:szCs w:val="20"/>
          <w:lang w:eastAsia="sv-SE"/>
        </w:rPr>
      </w:pPr>
      <w:r w:rsidRPr="00A3548D">
        <w:rPr>
          <w:rFonts w:ascii="Arial" w:hAnsi="Arial" w:cs="Arial"/>
          <w:sz w:val="20"/>
          <w:szCs w:val="20"/>
          <w:lang w:val="en-US" w:eastAsia="sv-SE"/>
        </w:rPr>
        <w:t xml:space="preserve">CRAI </w:t>
      </w:r>
      <w:r w:rsidR="00C04C9C">
        <w:rPr>
          <w:rFonts w:ascii="Arial" w:hAnsi="Arial" w:cs="Arial"/>
          <w:sz w:val="20"/>
          <w:szCs w:val="20"/>
          <w:lang w:val="en-US" w:eastAsia="sv-SE"/>
        </w:rPr>
        <w:t>is</w:t>
      </w:r>
      <w:r w:rsidRPr="00A3548D">
        <w:rPr>
          <w:rFonts w:ascii="Arial" w:hAnsi="Arial" w:cs="Arial"/>
          <w:sz w:val="20"/>
          <w:szCs w:val="20"/>
          <w:lang w:val="en-US" w:eastAsia="sv-SE"/>
        </w:rPr>
        <w:t xml:space="preserve"> very active in international research programs</w:t>
      </w:r>
      <w:r w:rsidR="003A750A">
        <w:rPr>
          <w:rFonts w:ascii="Arial" w:hAnsi="Arial" w:cs="Arial"/>
          <w:sz w:val="20"/>
          <w:szCs w:val="20"/>
          <w:lang w:val="en-US" w:eastAsia="sv-SE"/>
        </w:rPr>
        <w:t>,</w:t>
      </w:r>
      <w:r w:rsidRPr="00A3548D">
        <w:rPr>
          <w:rFonts w:ascii="Arial" w:hAnsi="Arial" w:cs="Arial"/>
          <w:sz w:val="20"/>
          <w:szCs w:val="20"/>
          <w:lang w:val="en-US" w:eastAsia="sv-SE"/>
        </w:rPr>
        <w:t xml:space="preserve"> such as EU </w:t>
      </w:r>
      <w:r w:rsidRPr="00427325">
        <w:rPr>
          <w:rFonts w:ascii="Arial" w:hAnsi="Arial" w:cs="Arial"/>
          <w:i/>
          <w:iCs/>
          <w:sz w:val="20"/>
          <w:szCs w:val="20"/>
          <w:lang w:val="en-US" w:eastAsia="sv-SE"/>
        </w:rPr>
        <w:t>Horizon Europe</w:t>
      </w:r>
      <w:r w:rsidR="00FB5732">
        <w:rPr>
          <w:rFonts w:ascii="Arial" w:hAnsi="Arial" w:cs="Arial"/>
          <w:i/>
          <w:iCs/>
          <w:sz w:val="20"/>
          <w:szCs w:val="20"/>
          <w:lang w:val="en-US" w:eastAsia="sv-SE"/>
        </w:rPr>
        <w:t xml:space="preserve"> </w:t>
      </w:r>
      <w:r w:rsidR="00FB5732" w:rsidRPr="00A8243B">
        <w:rPr>
          <w:rFonts w:ascii="Arial" w:hAnsi="Arial" w:cs="Arial"/>
          <w:sz w:val="20"/>
          <w:szCs w:val="20"/>
          <w:lang w:val="en-US" w:eastAsia="sv-SE"/>
        </w:rPr>
        <w:t>and</w:t>
      </w:r>
      <w:r w:rsidR="002C39E1" w:rsidRPr="00427325">
        <w:rPr>
          <w:rFonts w:ascii="Arial" w:hAnsi="Arial" w:cs="Arial"/>
          <w:i/>
          <w:iCs/>
          <w:sz w:val="20"/>
          <w:szCs w:val="20"/>
          <w:lang w:val="en-US" w:eastAsia="sv-SE"/>
        </w:rPr>
        <w:t xml:space="preserve"> Digital Europ</w:t>
      </w:r>
      <w:r w:rsidR="00952F4C" w:rsidRPr="00427325">
        <w:rPr>
          <w:rFonts w:ascii="Arial" w:hAnsi="Arial" w:cs="Arial"/>
          <w:i/>
          <w:iCs/>
          <w:sz w:val="20"/>
          <w:szCs w:val="20"/>
          <w:lang w:val="en-US" w:eastAsia="sv-SE"/>
        </w:rPr>
        <w:t>e</w:t>
      </w:r>
      <w:r w:rsidRPr="00A3548D">
        <w:rPr>
          <w:rFonts w:ascii="Arial" w:hAnsi="Arial" w:cs="Arial"/>
          <w:sz w:val="20"/>
          <w:szCs w:val="20"/>
          <w:lang w:val="en-US" w:eastAsia="sv-SE"/>
        </w:rPr>
        <w:t xml:space="preserve">. </w:t>
      </w:r>
    </w:p>
    <w:p w14:paraId="2DF53144" w14:textId="69C95FE1" w:rsidR="00416054" w:rsidRPr="00416054" w:rsidRDefault="00416054" w:rsidP="00416054">
      <w:pPr>
        <w:pStyle w:val="Liststycke"/>
        <w:numPr>
          <w:ilvl w:val="0"/>
          <w:numId w:val="15"/>
        </w:numPr>
        <w:autoSpaceDE w:val="0"/>
        <w:autoSpaceDN w:val="0"/>
        <w:adjustRightInd w:val="0"/>
        <w:spacing w:line="240" w:lineRule="auto"/>
        <w:rPr>
          <w:rFonts w:ascii="Arial" w:hAnsi="Arial" w:cs="Arial"/>
          <w:sz w:val="20"/>
          <w:szCs w:val="20"/>
          <w:lang w:val="en-US" w:eastAsia="sv-SE"/>
        </w:rPr>
      </w:pPr>
      <w:r>
        <w:rPr>
          <w:rFonts w:ascii="Arial" w:hAnsi="Arial" w:cs="Arial"/>
          <w:sz w:val="20"/>
          <w:szCs w:val="20"/>
          <w:lang w:eastAsia="sv-SE"/>
        </w:rPr>
        <w:t xml:space="preserve">CRAI </w:t>
      </w:r>
      <w:r w:rsidR="00453B96">
        <w:rPr>
          <w:rFonts w:ascii="Arial" w:hAnsi="Arial" w:cs="Arial"/>
          <w:sz w:val="20"/>
          <w:szCs w:val="20"/>
          <w:lang w:eastAsia="sv-SE"/>
        </w:rPr>
        <w:t>is</w:t>
      </w:r>
      <w:r>
        <w:rPr>
          <w:rFonts w:ascii="Arial" w:hAnsi="Arial" w:cs="Arial"/>
          <w:sz w:val="20"/>
          <w:szCs w:val="20"/>
          <w:lang w:eastAsia="sv-SE"/>
        </w:rPr>
        <w:t xml:space="preserve"> fully compliant with, and support</w:t>
      </w:r>
      <w:r w:rsidR="00D2420C">
        <w:rPr>
          <w:rFonts w:ascii="Arial" w:hAnsi="Arial" w:cs="Arial"/>
          <w:sz w:val="20"/>
          <w:szCs w:val="20"/>
          <w:lang w:eastAsia="sv-SE"/>
        </w:rPr>
        <w:t>ive</w:t>
      </w:r>
      <w:r>
        <w:rPr>
          <w:rFonts w:ascii="Arial" w:hAnsi="Arial" w:cs="Arial"/>
          <w:sz w:val="20"/>
          <w:szCs w:val="20"/>
          <w:lang w:eastAsia="sv-SE"/>
        </w:rPr>
        <w:t xml:space="preserve"> of, key </w:t>
      </w:r>
      <w:r w:rsidR="00361EBE">
        <w:rPr>
          <w:rFonts w:ascii="Arial" w:hAnsi="Arial" w:cs="Arial"/>
          <w:sz w:val="20"/>
          <w:szCs w:val="20"/>
          <w:lang w:eastAsia="sv-SE"/>
        </w:rPr>
        <w:t xml:space="preserve">relevant </w:t>
      </w:r>
      <w:r>
        <w:rPr>
          <w:rFonts w:ascii="Arial" w:hAnsi="Arial" w:cs="Arial"/>
          <w:sz w:val="20"/>
          <w:szCs w:val="20"/>
          <w:lang w:eastAsia="sv-SE"/>
        </w:rPr>
        <w:t xml:space="preserve">Swedish and EU strategies and regulations such as </w:t>
      </w:r>
      <w:r w:rsidRPr="00FA11CC">
        <w:rPr>
          <w:rFonts w:ascii="Arial" w:hAnsi="Arial" w:cs="Arial"/>
          <w:sz w:val="20"/>
          <w:szCs w:val="20"/>
          <w:lang w:eastAsia="sv-SE"/>
        </w:rPr>
        <w:t>The Swedish AI Commission</w:t>
      </w:r>
      <w:r w:rsidR="00832B66">
        <w:rPr>
          <w:rFonts w:ascii="Arial" w:hAnsi="Arial" w:cs="Arial"/>
          <w:sz w:val="20"/>
          <w:szCs w:val="20"/>
          <w:lang w:eastAsia="sv-SE"/>
        </w:rPr>
        <w:t xml:space="preserve">’s </w:t>
      </w:r>
      <w:proofErr w:type="spellStart"/>
      <w:r w:rsidR="00832B66" w:rsidRPr="00A8197D">
        <w:rPr>
          <w:rFonts w:ascii="Arial" w:hAnsi="Arial" w:cs="Arial"/>
          <w:i/>
          <w:iCs/>
          <w:sz w:val="20"/>
          <w:szCs w:val="20"/>
          <w:lang w:eastAsia="sv-SE"/>
        </w:rPr>
        <w:t>Färdplan</w:t>
      </w:r>
      <w:proofErr w:type="spellEnd"/>
      <w:r w:rsidR="00832B66">
        <w:rPr>
          <w:rFonts w:ascii="Arial" w:hAnsi="Arial" w:cs="Arial"/>
          <w:i/>
          <w:iCs/>
          <w:sz w:val="20"/>
          <w:szCs w:val="20"/>
          <w:lang w:eastAsia="sv-SE"/>
        </w:rPr>
        <w:t xml:space="preserve"> </w:t>
      </w:r>
      <w:r w:rsidR="00832B66" w:rsidRPr="00A8197D">
        <w:rPr>
          <w:rFonts w:ascii="Arial" w:hAnsi="Arial" w:cs="Arial"/>
          <w:i/>
          <w:iCs/>
          <w:sz w:val="20"/>
          <w:szCs w:val="20"/>
          <w:lang w:eastAsia="sv-SE"/>
        </w:rPr>
        <w:t>för Sverige</w:t>
      </w:r>
      <w:r w:rsidR="00E94D6F">
        <w:rPr>
          <w:rFonts w:ascii="Arial" w:hAnsi="Arial" w:cs="Arial"/>
          <w:i/>
          <w:iCs/>
          <w:sz w:val="20"/>
          <w:szCs w:val="20"/>
          <w:lang w:eastAsia="sv-SE"/>
        </w:rPr>
        <w:t>,</w:t>
      </w:r>
      <w:r w:rsidRPr="00FA11CC">
        <w:rPr>
          <w:rFonts w:ascii="Arial" w:hAnsi="Arial" w:cs="Arial"/>
          <w:i/>
          <w:iCs/>
          <w:sz w:val="20"/>
          <w:szCs w:val="20"/>
          <w:lang w:eastAsia="sv-SE"/>
        </w:rPr>
        <w:t xml:space="preserve"> </w:t>
      </w:r>
      <w:r>
        <w:rPr>
          <w:rFonts w:ascii="Arial" w:hAnsi="Arial" w:cs="Arial"/>
          <w:sz w:val="20"/>
          <w:szCs w:val="20"/>
          <w:lang w:eastAsia="sv-SE"/>
        </w:rPr>
        <w:t xml:space="preserve">the EU’s </w:t>
      </w:r>
      <w:r>
        <w:rPr>
          <w:rFonts w:ascii="Arial" w:hAnsi="Arial" w:cs="Arial"/>
          <w:i/>
          <w:iCs/>
          <w:sz w:val="20"/>
          <w:szCs w:val="20"/>
          <w:lang w:val="en" w:eastAsia="sv-SE"/>
        </w:rPr>
        <w:t xml:space="preserve">AI Act </w:t>
      </w:r>
      <w:r w:rsidRPr="00CC1BFE">
        <w:rPr>
          <w:rFonts w:ascii="Arial" w:hAnsi="Arial" w:cs="Arial"/>
          <w:sz w:val="20"/>
          <w:szCs w:val="20"/>
          <w:lang w:val="en" w:eastAsia="sv-SE"/>
        </w:rPr>
        <w:t>and</w:t>
      </w:r>
      <w:r w:rsidRPr="00A8197D">
        <w:rPr>
          <w:rFonts w:ascii="Arial" w:hAnsi="Arial" w:cs="Arial"/>
          <w:i/>
          <w:iCs/>
          <w:sz w:val="20"/>
          <w:szCs w:val="20"/>
          <w:lang w:val="en" w:eastAsia="sv-SE"/>
        </w:rPr>
        <w:t xml:space="preserve"> European Cyber ​​Resilience Act</w:t>
      </w:r>
      <w:r>
        <w:rPr>
          <w:rFonts w:ascii="Arial" w:hAnsi="Arial" w:cs="Arial"/>
          <w:i/>
          <w:iCs/>
          <w:sz w:val="20"/>
          <w:szCs w:val="20"/>
          <w:lang w:val="en" w:eastAsia="sv-SE"/>
        </w:rPr>
        <w:t>.</w:t>
      </w:r>
    </w:p>
    <w:p w14:paraId="04F05579" w14:textId="53F54426" w:rsidR="00D2708B" w:rsidRDefault="00924FEE" w:rsidP="00A8197D">
      <w:pPr>
        <w:pStyle w:val="Liststycke"/>
        <w:numPr>
          <w:ilvl w:val="0"/>
          <w:numId w:val="15"/>
        </w:numPr>
        <w:autoSpaceDE w:val="0"/>
        <w:autoSpaceDN w:val="0"/>
        <w:adjustRightInd w:val="0"/>
        <w:spacing w:after="0" w:line="240" w:lineRule="auto"/>
        <w:rPr>
          <w:rFonts w:ascii="Arial" w:hAnsi="Arial" w:cs="Arial"/>
          <w:sz w:val="20"/>
          <w:szCs w:val="20"/>
          <w:lang w:eastAsia="sv-SE"/>
        </w:rPr>
      </w:pPr>
      <w:r w:rsidRPr="00A3548D">
        <w:rPr>
          <w:rFonts w:ascii="Arial" w:hAnsi="Arial" w:cs="Arial"/>
          <w:sz w:val="20"/>
          <w:szCs w:val="20"/>
          <w:lang w:eastAsia="sv-SE"/>
        </w:rPr>
        <w:t>CRAI</w:t>
      </w:r>
      <w:r w:rsidRPr="00A8197D">
        <w:rPr>
          <w:rFonts w:ascii="Arial" w:hAnsi="Arial" w:cs="Arial"/>
          <w:sz w:val="20"/>
          <w:szCs w:val="20"/>
          <w:lang w:eastAsia="sv-SE"/>
        </w:rPr>
        <w:t xml:space="preserve"> quantifiable engage</w:t>
      </w:r>
      <w:r w:rsidR="00400C45">
        <w:rPr>
          <w:rFonts w:ascii="Arial" w:hAnsi="Arial" w:cs="Arial"/>
          <w:sz w:val="20"/>
          <w:szCs w:val="20"/>
          <w:lang w:eastAsia="sv-SE"/>
        </w:rPr>
        <w:t>s</w:t>
      </w:r>
      <w:r w:rsidRPr="00A8197D">
        <w:rPr>
          <w:rFonts w:ascii="Arial" w:hAnsi="Arial" w:cs="Arial"/>
          <w:sz w:val="20"/>
          <w:szCs w:val="20"/>
          <w:lang w:eastAsia="sv-SE"/>
        </w:rPr>
        <w:t xml:space="preserve"> a comprehensive </w:t>
      </w:r>
      <w:r w:rsidR="005E5DDE" w:rsidRPr="00A3548D">
        <w:rPr>
          <w:rFonts w:ascii="Arial" w:hAnsi="Arial" w:cs="Arial"/>
          <w:sz w:val="20"/>
          <w:szCs w:val="20"/>
          <w:lang w:eastAsia="sv-SE"/>
        </w:rPr>
        <w:t>cyber</w:t>
      </w:r>
      <w:r w:rsidR="00594B6C">
        <w:rPr>
          <w:rFonts w:ascii="Arial" w:hAnsi="Arial" w:cs="Arial"/>
          <w:sz w:val="20"/>
          <w:szCs w:val="20"/>
          <w:lang w:eastAsia="sv-SE"/>
        </w:rPr>
        <w:t>-</w:t>
      </w:r>
      <w:r w:rsidR="005E5DDE" w:rsidRPr="00A3548D">
        <w:rPr>
          <w:rFonts w:ascii="Arial" w:hAnsi="Arial" w:cs="Arial"/>
          <w:sz w:val="20"/>
          <w:szCs w:val="20"/>
          <w:lang w:eastAsia="sv-SE"/>
        </w:rPr>
        <w:t xml:space="preserve">resilient AI </w:t>
      </w:r>
      <w:r w:rsidRPr="00A8197D">
        <w:rPr>
          <w:rFonts w:ascii="Arial" w:hAnsi="Arial" w:cs="Arial"/>
          <w:sz w:val="20"/>
          <w:szCs w:val="20"/>
          <w:lang w:eastAsia="sv-SE"/>
        </w:rPr>
        <w:t xml:space="preserve">community in Sweden, with a significant number of senior researchers, PhD students, </w:t>
      </w:r>
      <w:r w:rsidR="00605B2C">
        <w:rPr>
          <w:rFonts w:ascii="Arial" w:hAnsi="Arial" w:cs="Arial"/>
          <w:sz w:val="20"/>
          <w:szCs w:val="20"/>
          <w:lang w:eastAsia="sv-SE"/>
        </w:rPr>
        <w:t xml:space="preserve">engineers, </w:t>
      </w:r>
      <w:r w:rsidRPr="00A8197D">
        <w:rPr>
          <w:rFonts w:ascii="Arial" w:hAnsi="Arial" w:cs="Arial"/>
          <w:sz w:val="20"/>
          <w:szCs w:val="20"/>
          <w:lang w:eastAsia="sv-SE"/>
        </w:rPr>
        <w:t>MSc students</w:t>
      </w:r>
      <w:r w:rsidR="005B4FE7">
        <w:rPr>
          <w:rFonts w:ascii="Arial" w:hAnsi="Arial" w:cs="Arial"/>
          <w:sz w:val="20"/>
          <w:szCs w:val="20"/>
          <w:lang w:eastAsia="sv-SE"/>
        </w:rPr>
        <w:t xml:space="preserve"> </w:t>
      </w:r>
      <w:r w:rsidRPr="00A8197D">
        <w:rPr>
          <w:rFonts w:ascii="Arial" w:hAnsi="Arial" w:cs="Arial"/>
          <w:sz w:val="20"/>
          <w:szCs w:val="20"/>
          <w:lang w:eastAsia="sv-SE"/>
        </w:rPr>
        <w:t>and active industrial</w:t>
      </w:r>
      <w:r w:rsidR="0047512C">
        <w:rPr>
          <w:rFonts w:ascii="Arial" w:hAnsi="Arial" w:cs="Arial"/>
          <w:sz w:val="20"/>
          <w:szCs w:val="20"/>
          <w:lang w:eastAsia="sv-SE"/>
        </w:rPr>
        <w:t xml:space="preserve"> and/or </w:t>
      </w:r>
      <w:r w:rsidRPr="00A8197D">
        <w:rPr>
          <w:rFonts w:ascii="Arial" w:hAnsi="Arial" w:cs="Arial"/>
          <w:sz w:val="20"/>
          <w:szCs w:val="20"/>
          <w:lang w:eastAsia="sv-SE"/>
        </w:rPr>
        <w:t>societal partners.</w:t>
      </w:r>
    </w:p>
    <w:p w14:paraId="27351C58" w14:textId="77777777" w:rsidR="00A5243A" w:rsidRPr="00A3548D" w:rsidRDefault="00A5243A" w:rsidP="00C451BF">
      <w:pPr>
        <w:autoSpaceDE w:val="0"/>
        <w:autoSpaceDN w:val="0"/>
        <w:adjustRightInd w:val="0"/>
        <w:spacing w:after="0" w:line="240" w:lineRule="auto"/>
        <w:rPr>
          <w:rFonts w:ascii="Arial" w:hAnsi="Arial" w:cs="Arial"/>
          <w:sz w:val="20"/>
          <w:szCs w:val="20"/>
          <w:lang w:eastAsia="sv-SE"/>
        </w:rPr>
      </w:pPr>
    </w:p>
    <w:p w14:paraId="5DF610EE" w14:textId="3E2BBC53" w:rsidR="003A1F66" w:rsidRPr="00285B0D" w:rsidRDefault="00A576F2" w:rsidP="003A1F66">
      <w:pPr>
        <w:autoSpaceDE w:val="0"/>
        <w:autoSpaceDN w:val="0"/>
        <w:adjustRightInd w:val="0"/>
        <w:spacing w:after="0" w:line="240" w:lineRule="auto"/>
        <w:rPr>
          <w:rFonts w:ascii="Arial" w:hAnsi="Arial" w:cs="Arial"/>
          <w:sz w:val="20"/>
          <w:szCs w:val="20"/>
          <w:lang w:eastAsia="sv-SE"/>
        </w:rPr>
      </w:pPr>
      <w:r w:rsidRPr="00285B0D">
        <w:rPr>
          <w:rFonts w:ascii="Arial" w:hAnsi="Arial" w:cs="Arial"/>
          <w:sz w:val="20"/>
          <w:szCs w:val="20"/>
          <w:lang w:eastAsia="sv-SE"/>
        </w:rPr>
        <w:t xml:space="preserve">Examples of potential research questions </w:t>
      </w:r>
      <w:r w:rsidR="00A8197D" w:rsidRPr="00285B0D">
        <w:rPr>
          <w:rFonts w:ascii="Arial" w:hAnsi="Arial" w:cs="Arial"/>
          <w:sz w:val="20"/>
          <w:szCs w:val="20"/>
          <w:lang w:eastAsia="sv-SE"/>
        </w:rPr>
        <w:t xml:space="preserve">in this </w:t>
      </w:r>
      <w:r w:rsidR="00285B0D">
        <w:rPr>
          <w:rFonts w:ascii="Arial" w:hAnsi="Arial" w:cs="Arial"/>
          <w:sz w:val="20"/>
          <w:szCs w:val="20"/>
          <w:lang w:eastAsia="sv-SE"/>
        </w:rPr>
        <w:t>C</w:t>
      </w:r>
      <w:r w:rsidR="00A8197D" w:rsidRPr="00285B0D">
        <w:rPr>
          <w:rFonts w:ascii="Arial" w:hAnsi="Arial" w:cs="Arial"/>
          <w:sz w:val="20"/>
          <w:szCs w:val="20"/>
          <w:lang w:eastAsia="sv-SE"/>
        </w:rPr>
        <w:t>all</w:t>
      </w:r>
      <w:r w:rsidR="00EF36F8" w:rsidRPr="00285B0D">
        <w:rPr>
          <w:rFonts w:ascii="Arial" w:hAnsi="Arial" w:cs="Arial"/>
          <w:sz w:val="20"/>
          <w:szCs w:val="20"/>
          <w:lang w:eastAsia="sv-SE"/>
        </w:rPr>
        <w:t xml:space="preserve"> are: </w:t>
      </w:r>
      <w:r w:rsidR="00A8197D" w:rsidRPr="00285B0D">
        <w:rPr>
          <w:rFonts w:ascii="Arial" w:hAnsi="Arial" w:cs="Arial"/>
          <w:sz w:val="20"/>
          <w:szCs w:val="20"/>
          <w:lang w:eastAsia="sv-SE"/>
        </w:rPr>
        <w:t xml:space="preserve"> </w:t>
      </w:r>
    </w:p>
    <w:p w14:paraId="47B7B6A4" w14:textId="77777777" w:rsidR="004228EE" w:rsidRDefault="004228EE" w:rsidP="004228EE">
      <w:pPr>
        <w:numPr>
          <w:ilvl w:val="0"/>
          <w:numId w:val="17"/>
        </w:numPr>
        <w:autoSpaceDE w:val="0"/>
        <w:autoSpaceDN w:val="0"/>
        <w:adjustRightInd w:val="0"/>
        <w:spacing w:after="0" w:line="240" w:lineRule="auto"/>
        <w:rPr>
          <w:rFonts w:ascii="Arial" w:hAnsi="Arial" w:cs="Arial"/>
          <w:sz w:val="20"/>
          <w:szCs w:val="20"/>
          <w:lang w:eastAsia="sv-SE"/>
        </w:rPr>
      </w:pPr>
      <w:r w:rsidRPr="00C80E74">
        <w:rPr>
          <w:rFonts w:ascii="Arial" w:hAnsi="Arial" w:cs="Arial"/>
          <w:sz w:val="20"/>
          <w:szCs w:val="20"/>
          <w:lang w:eastAsia="sv-SE"/>
        </w:rPr>
        <w:t xml:space="preserve">Threat and </w:t>
      </w:r>
      <w:r>
        <w:rPr>
          <w:rFonts w:ascii="Arial" w:hAnsi="Arial" w:cs="Arial"/>
          <w:sz w:val="20"/>
          <w:szCs w:val="20"/>
          <w:lang w:eastAsia="sv-SE"/>
        </w:rPr>
        <w:t>R</w:t>
      </w:r>
      <w:r w:rsidRPr="00C80E74">
        <w:rPr>
          <w:rFonts w:ascii="Arial" w:hAnsi="Arial" w:cs="Arial"/>
          <w:sz w:val="20"/>
          <w:szCs w:val="20"/>
          <w:lang w:eastAsia="sv-SE"/>
        </w:rPr>
        <w:t xml:space="preserve">isk </w:t>
      </w:r>
      <w:r>
        <w:rPr>
          <w:rFonts w:ascii="Arial" w:hAnsi="Arial" w:cs="Arial"/>
          <w:sz w:val="20"/>
          <w:szCs w:val="20"/>
          <w:lang w:eastAsia="sv-SE"/>
        </w:rPr>
        <w:t>A</w:t>
      </w:r>
      <w:r w:rsidRPr="00C80E74">
        <w:rPr>
          <w:rFonts w:ascii="Arial" w:hAnsi="Arial" w:cs="Arial"/>
          <w:sz w:val="20"/>
          <w:szCs w:val="20"/>
          <w:lang w:eastAsia="sv-SE"/>
        </w:rPr>
        <w:t>nalys</w:t>
      </w:r>
      <w:r>
        <w:rPr>
          <w:rFonts w:ascii="Arial" w:hAnsi="Arial" w:cs="Arial"/>
          <w:sz w:val="20"/>
          <w:szCs w:val="20"/>
          <w:lang w:eastAsia="sv-SE"/>
        </w:rPr>
        <w:t>es</w:t>
      </w:r>
      <w:r w:rsidRPr="00C80E74">
        <w:rPr>
          <w:rFonts w:ascii="Arial" w:hAnsi="Arial" w:cs="Arial"/>
          <w:sz w:val="20"/>
          <w:szCs w:val="20"/>
          <w:lang w:eastAsia="sv-SE"/>
        </w:rPr>
        <w:t xml:space="preserve"> </w:t>
      </w:r>
      <w:r>
        <w:rPr>
          <w:rFonts w:ascii="Arial" w:hAnsi="Arial" w:cs="Arial"/>
          <w:sz w:val="20"/>
          <w:szCs w:val="20"/>
          <w:lang w:eastAsia="sv-SE"/>
        </w:rPr>
        <w:t>and Implications for</w:t>
      </w:r>
      <w:r w:rsidRPr="00C80E74">
        <w:rPr>
          <w:rFonts w:ascii="Arial" w:hAnsi="Arial" w:cs="Arial"/>
          <w:sz w:val="20"/>
          <w:szCs w:val="20"/>
          <w:lang w:eastAsia="sv-SE"/>
        </w:rPr>
        <w:t xml:space="preserve"> </w:t>
      </w:r>
      <w:r>
        <w:rPr>
          <w:rFonts w:ascii="Arial" w:hAnsi="Arial" w:cs="Arial"/>
          <w:sz w:val="20"/>
          <w:szCs w:val="20"/>
          <w:lang w:eastAsia="sv-SE"/>
        </w:rPr>
        <w:t>various</w:t>
      </w:r>
      <w:r w:rsidRPr="00C80E74">
        <w:rPr>
          <w:rFonts w:ascii="Arial" w:hAnsi="Arial" w:cs="Arial"/>
          <w:sz w:val="20"/>
          <w:szCs w:val="20"/>
          <w:lang w:eastAsia="sv-SE"/>
        </w:rPr>
        <w:t xml:space="preserve"> </w:t>
      </w:r>
      <w:r>
        <w:rPr>
          <w:rFonts w:ascii="Arial" w:hAnsi="Arial" w:cs="Arial"/>
          <w:sz w:val="20"/>
          <w:szCs w:val="20"/>
          <w:lang w:eastAsia="sv-SE"/>
        </w:rPr>
        <w:t>AI-</w:t>
      </w:r>
      <w:r w:rsidRPr="00C80E74">
        <w:rPr>
          <w:rFonts w:ascii="Arial" w:hAnsi="Arial" w:cs="Arial"/>
          <w:sz w:val="20"/>
          <w:szCs w:val="20"/>
          <w:lang w:eastAsia="sv-SE"/>
        </w:rPr>
        <w:t>systems</w:t>
      </w:r>
      <w:r>
        <w:rPr>
          <w:rFonts w:ascii="Arial" w:hAnsi="Arial" w:cs="Arial"/>
          <w:sz w:val="20"/>
          <w:szCs w:val="20"/>
          <w:lang w:eastAsia="sv-SE"/>
        </w:rPr>
        <w:t xml:space="preserve"> </w:t>
      </w:r>
      <w:r w:rsidRPr="00C80E74">
        <w:rPr>
          <w:rFonts w:ascii="Arial" w:hAnsi="Arial" w:cs="Arial"/>
          <w:sz w:val="20"/>
          <w:szCs w:val="20"/>
          <w:lang w:eastAsia="sv-SE"/>
        </w:rPr>
        <w:t>and use cases</w:t>
      </w:r>
      <w:r>
        <w:rPr>
          <w:rFonts w:ascii="Arial" w:hAnsi="Arial" w:cs="Arial"/>
          <w:sz w:val="20"/>
          <w:szCs w:val="20"/>
          <w:lang w:eastAsia="sv-SE"/>
        </w:rPr>
        <w:t>.</w:t>
      </w:r>
    </w:p>
    <w:p w14:paraId="111D7131" w14:textId="5406CF44" w:rsidR="00C65DD9" w:rsidRDefault="00C65DD9" w:rsidP="00C65DD9">
      <w:pPr>
        <w:pStyle w:val="Liststycke"/>
        <w:numPr>
          <w:ilvl w:val="0"/>
          <w:numId w:val="17"/>
        </w:numPr>
        <w:autoSpaceDE w:val="0"/>
        <w:autoSpaceDN w:val="0"/>
        <w:adjustRightInd w:val="0"/>
        <w:spacing w:after="0" w:line="240" w:lineRule="auto"/>
        <w:rPr>
          <w:rFonts w:ascii="Arial" w:hAnsi="Arial" w:cs="Arial"/>
          <w:sz w:val="20"/>
          <w:szCs w:val="20"/>
          <w:lang w:eastAsia="sv-SE"/>
        </w:rPr>
      </w:pPr>
      <w:bookmarkStart w:id="1" w:name="_Hlk189555346"/>
      <w:r w:rsidRPr="002D7589">
        <w:rPr>
          <w:rFonts w:ascii="Arial" w:hAnsi="Arial" w:cs="Arial"/>
          <w:sz w:val="20"/>
          <w:szCs w:val="20"/>
          <w:lang w:eastAsia="sv-SE"/>
        </w:rPr>
        <w:t xml:space="preserve">Explainable AI (XAI) </w:t>
      </w:r>
      <w:r w:rsidR="002938B9">
        <w:rPr>
          <w:rFonts w:ascii="Arial" w:hAnsi="Arial" w:cs="Arial"/>
          <w:sz w:val="20"/>
          <w:szCs w:val="20"/>
          <w:lang w:eastAsia="sv-SE"/>
        </w:rPr>
        <w:t xml:space="preserve">for </w:t>
      </w:r>
      <w:r w:rsidRPr="00470F74">
        <w:rPr>
          <w:rFonts w:ascii="Arial" w:hAnsi="Arial" w:cs="Arial"/>
          <w:sz w:val="20"/>
          <w:szCs w:val="20"/>
          <w:lang w:eastAsia="sv-SE"/>
        </w:rPr>
        <w:t>transpare</w:t>
      </w:r>
      <w:r w:rsidR="002938B9">
        <w:rPr>
          <w:rFonts w:ascii="Arial" w:hAnsi="Arial" w:cs="Arial"/>
          <w:sz w:val="20"/>
          <w:szCs w:val="20"/>
          <w:lang w:eastAsia="sv-SE"/>
        </w:rPr>
        <w:t>n</w:t>
      </w:r>
      <w:r w:rsidR="009B7FAE">
        <w:rPr>
          <w:rFonts w:ascii="Arial" w:hAnsi="Arial" w:cs="Arial"/>
          <w:sz w:val="20"/>
          <w:szCs w:val="20"/>
          <w:lang w:eastAsia="sv-SE"/>
        </w:rPr>
        <w:t>cy</w:t>
      </w:r>
      <w:r w:rsidR="002938B9">
        <w:rPr>
          <w:rFonts w:ascii="Arial" w:hAnsi="Arial" w:cs="Arial"/>
          <w:sz w:val="20"/>
          <w:szCs w:val="20"/>
          <w:lang w:eastAsia="sv-SE"/>
        </w:rPr>
        <w:t>, t</w:t>
      </w:r>
      <w:r w:rsidR="002938B9" w:rsidRPr="002938B9">
        <w:rPr>
          <w:rFonts w:ascii="Arial" w:hAnsi="Arial" w:cs="Arial"/>
          <w:sz w:val="20"/>
          <w:szCs w:val="20"/>
          <w:lang w:eastAsia="sv-SE"/>
        </w:rPr>
        <w:t>raceab</w:t>
      </w:r>
      <w:r w:rsidR="009B7FAE">
        <w:rPr>
          <w:rFonts w:ascii="Arial" w:hAnsi="Arial" w:cs="Arial"/>
          <w:sz w:val="20"/>
          <w:szCs w:val="20"/>
          <w:lang w:eastAsia="sv-SE"/>
        </w:rPr>
        <w:t xml:space="preserve">ility, </w:t>
      </w:r>
      <w:r w:rsidRPr="00470F74">
        <w:rPr>
          <w:rFonts w:ascii="Arial" w:hAnsi="Arial" w:cs="Arial"/>
          <w:sz w:val="20"/>
          <w:szCs w:val="20"/>
          <w:lang w:eastAsia="sv-SE"/>
        </w:rPr>
        <w:t>trustworthiness in AI-systems</w:t>
      </w:r>
      <w:r>
        <w:rPr>
          <w:rFonts w:ascii="Arial" w:hAnsi="Arial" w:cs="Arial"/>
          <w:sz w:val="20"/>
          <w:szCs w:val="20"/>
          <w:lang w:eastAsia="sv-SE"/>
        </w:rPr>
        <w:t>.</w:t>
      </w:r>
    </w:p>
    <w:bookmarkEnd w:id="1"/>
    <w:p w14:paraId="6CDB0E2E" w14:textId="5895DB8C" w:rsidR="00597994" w:rsidRDefault="00597994" w:rsidP="00597994">
      <w:pPr>
        <w:pStyle w:val="Liststycke"/>
        <w:numPr>
          <w:ilvl w:val="0"/>
          <w:numId w:val="17"/>
        </w:numPr>
        <w:autoSpaceDE w:val="0"/>
        <w:autoSpaceDN w:val="0"/>
        <w:adjustRightInd w:val="0"/>
        <w:spacing w:after="0" w:line="240" w:lineRule="auto"/>
        <w:rPr>
          <w:rFonts w:ascii="Arial" w:hAnsi="Arial" w:cs="Arial"/>
          <w:sz w:val="20"/>
          <w:szCs w:val="20"/>
          <w:lang w:eastAsia="sv-SE"/>
        </w:rPr>
      </w:pPr>
      <w:r>
        <w:rPr>
          <w:rFonts w:ascii="Arial" w:hAnsi="Arial" w:cs="Arial"/>
          <w:sz w:val="20"/>
          <w:szCs w:val="20"/>
          <w:lang w:eastAsia="sv-SE"/>
        </w:rPr>
        <w:t xml:space="preserve">Secure-by-Design AI-Systems and </w:t>
      </w:r>
      <w:r w:rsidRPr="00050C7E">
        <w:rPr>
          <w:rFonts w:ascii="Arial" w:hAnsi="Arial" w:cs="Arial"/>
          <w:sz w:val="20"/>
          <w:szCs w:val="20"/>
          <w:lang w:eastAsia="sv-SE"/>
        </w:rPr>
        <w:t>Zero Trust Architecture</w:t>
      </w:r>
      <w:r>
        <w:rPr>
          <w:rFonts w:ascii="Arial" w:hAnsi="Arial" w:cs="Arial"/>
          <w:sz w:val="20"/>
          <w:szCs w:val="20"/>
          <w:lang w:eastAsia="sv-SE"/>
        </w:rPr>
        <w:t>s</w:t>
      </w:r>
      <w:r w:rsidR="002E71C3">
        <w:rPr>
          <w:rFonts w:ascii="Arial" w:hAnsi="Arial" w:cs="Arial"/>
          <w:sz w:val="20"/>
          <w:szCs w:val="20"/>
          <w:lang w:eastAsia="sv-SE"/>
        </w:rPr>
        <w:t xml:space="preserve"> for </w:t>
      </w:r>
      <w:r w:rsidR="00B018D3">
        <w:rPr>
          <w:rFonts w:ascii="Arial" w:hAnsi="Arial" w:cs="Arial"/>
          <w:sz w:val="20"/>
          <w:szCs w:val="20"/>
          <w:lang w:eastAsia="sv-SE"/>
        </w:rPr>
        <w:t>cyber-resilience</w:t>
      </w:r>
      <w:r>
        <w:rPr>
          <w:rFonts w:ascii="Arial" w:hAnsi="Arial" w:cs="Arial"/>
          <w:sz w:val="20"/>
          <w:szCs w:val="20"/>
          <w:lang w:eastAsia="sv-SE"/>
        </w:rPr>
        <w:t>.</w:t>
      </w:r>
    </w:p>
    <w:p w14:paraId="37D721F4" w14:textId="507A173F" w:rsidR="00693553" w:rsidRDefault="00693553" w:rsidP="00693553">
      <w:pPr>
        <w:numPr>
          <w:ilvl w:val="0"/>
          <w:numId w:val="17"/>
        </w:numPr>
        <w:autoSpaceDE w:val="0"/>
        <w:autoSpaceDN w:val="0"/>
        <w:adjustRightInd w:val="0"/>
        <w:spacing w:after="0" w:line="240" w:lineRule="auto"/>
        <w:rPr>
          <w:rFonts w:ascii="Arial" w:hAnsi="Arial" w:cs="Arial"/>
          <w:sz w:val="20"/>
          <w:szCs w:val="20"/>
          <w:lang w:eastAsia="sv-SE"/>
        </w:rPr>
      </w:pPr>
      <w:r>
        <w:rPr>
          <w:rFonts w:ascii="Arial" w:hAnsi="Arial" w:cs="Arial"/>
          <w:sz w:val="20"/>
          <w:szCs w:val="20"/>
          <w:lang w:eastAsia="sv-SE"/>
        </w:rPr>
        <w:t>Systems-of-</w:t>
      </w:r>
      <w:r w:rsidRPr="00A3548D">
        <w:rPr>
          <w:rFonts w:ascii="Arial" w:hAnsi="Arial" w:cs="Arial"/>
          <w:sz w:val="20"/>
          <w:szCs w:val="20"/>
          <w:lang w:eastAsia="sv-SE"/>
        </w:rPr>
        <w:t>AI</w:t>
      </w:r>
      <w:r>
        <w:rPr>
          <w:rFonts w:ascii="Arial" w:hAnsi="Arial" w:cs="Arial"/>
          <w:sz w:val="20"/>
          <w:szCs w:val="20"/>
          <w:lang w:eastAsia="sv-SE"/>
        </w:rPr>
        <w:t>-S</w:t>
      </w:r>
      <w:r w:rsidRPr="00A3548D">
        <w:rPr>
          <w:rFonts w:ascii="Arial" w:hAnsi="Arial" w:cs="Arial"/>
          <w:sz w:val="20"/>
          <w:szCs w:val="20"/>
          <w:lang w:eastAsia="sv-SE"/>
        </w:rPr>
        <w:t xml:space="preserve">ystems </w:t>
      </w:r>
      <w:r>
        <w:rPr>
          <w:rFonts w:ascii="Arial" w:hAnsi="Arial" w:cs="Arial"/>
          <w:sz w:val="20"/>
          <w:szCs w:val="20"/>
          <w:lang w:eastAsia="sv-SE"/>
        </w:rPr>
        <w:t xml:space="preserve">using swarm behavior </w:t>
      </w:r>
      <w:r w:rsidR="00381EAB">
        <w:rPr>
          <w:rFonts w:ascii="Arial" w:hAnsi="Arial" w:cs="Arial"/>
          <w:sz w:val="20"/>
          <w:szCs w:val="20"/>
          <w:lang w:eastAsia="sv-SE"/>
        </w:rPr>
        <w:t xml:space="preserve">features </w:t>
      </w:r>
      <w:r>
        <w:rPr>
          <w:rFonts w:ascii="Arial" w:hAnsi="Arial" w:cs="Arial"/>
          <w:sz w:val="20"/>
          <w:szCs w:val="20"/>
          <w:lang w:eastAsia="sv-SE"/>
        </w:rPr>
        <w:t>for cyber-</w:t>
      </w:r>
      <w:r w:rsidRPr="00A3548D">
        <w:rPr>
          <w:rFonts w:ascii="Arial" w:hAnsi="Arial" w:cs="Arial"/>
          <w:sz w:val="20"/>
          <w:szCs w:val="20"/>
          <w:lang w:eastAsia="sv-SE"/>
        </w:rPr>
        <w:t>resilience</w:t>
      </w:r>
      <w:r>
        <w:rPr>
          <w:rFonts w:ascii="Arial" w:hAnsi="Arial" w:cs="Arial"/>
          <w:sz w:val="20"/>
          <w:szCs w:val="20"/>
          <w:lang w:eastAsia="sv-SE"/>
        </w:rPr>
        <w:t>.</w:t>
      </w:r>
    </w:p>
    <w:p w14:paraId="0DE9B127" w14:textId="7E1FAAD4" w:rsidR="0009629B" w:rsidRDefault="0035084C" w:rsidP="003A1F66">
      <w:pPr>
        <w:pStyle w:val="Liststycke"/>
        <w:numPr>
          <w:ilvl w:val="0"/>
          <w:numId w:val="17"/>
        </w:numPr>
        <w:autoSpaceDE w:val="0"/>
        <w:autoSpaceDN w:val="0"/>
        <w:adjustRightInd w:val="0"/>
        <w:spacing w:after="0" w:line="240" w:lineRule="auto"/>
        <w:rPr>
          <w:rFonts w:ascii="Arial" w:hAnsi="Arial" w:cs="Arial"/>
          <w:sz w:val="20"/>
          <w:szCs w:val="20"/>
          <w:lang w:eastAsia="sv-SE"/>
        </w:rPr>
      </w:pPr>
      <w:r>
        <w:rPr>
          <w:rFonts w:ascii="Arial" w:hAnsi="Arial" w:cs="Arial"/>
          <w:sz w:val="20"/>
          <w:szCs w:val="20"/>
          <w:lang w:eastAsia="sv-SE"/>
        </w:rPr>
        <w:t>S</w:t>
      </w:r>
      <w:r w:rsidRPr="0035084C">
        <w:rPr>
          <w:rFonts w:ascii="Arial" w:hAnsi="Arial" w:cs="Arial"/>
          <w:sz w:val="20"/>
          <w:szCs w:val="20"/>
          <w:lang w:eastAsia="sv-SE"/>
        </w:rPr>
        <w:t xml:space="preserve">afe </w:t>
      </w:r>
      <w:r>
        <w:rPr>
          <w:rFonts w:ascii="Arial" w:hAnsi="Arial" w:cs="Arial"/>
          <w:sz w:val="20"/>
          <w:szCs w:val="20"/>
          <w:lang w:eastAsia="sv-SE"/>
        </w:rPr>
        <w:t>T</w:t>
      </w:r>
      <w:r w:rsidRPr="0035084C">
        <w:rPr>
          <w:rFonts w:ascii="Arial" w:hAnsi="Arial" w:cs="Arial"/>
          <w:sz w:val="20"/>
          <w:szCs w:val="20"/>
          <w:lang w:eastAsia="sv-SE"/>
        </w:rPr>
        <w:t xml:space="preserve">raining </w:t>
      </w:r>
      <w:r>
        <w:rPr>
          <w:rFonts w:ascii="Arial" w:hAnsi="Arial" w:cs="Arial"/>
          <w:sz w:val="20"/>
          <w:szCs w:val="20"/>
          <w:lang w:eastAsia="sv-SE"/>
        </w:rPr>
        <w:t>I</w:t>
      </w:r>
      <w:r w:rsidRPr="0035084C">
        <w:rPr>
          <w:rFonts w:ascii="Arial" w:hAnsi="Arial" w:cs="Arial"/>
          <w:sz w:val="20"/>
          <w:szCs w:val="20"/>
          <w:lang w:eastAsia="sv-SE"/>
        </w:rPr>
        <w:t>nfrastructures</w:t>
      </w:r>
      <w:r>
        <w:rPr>
          <w:rFonts w:ascii="Arial" w:hAnsi="Arial" w:cs="Arial"/>
          <w:sz w:val="20"/>
          <w:szCs w:val="20"/>
          <w:lang w:eastAsia="sv-SE"/>
        </w:rPr>
        <w:t xml:space="preserve"> </w:t>
      </w:r>
      <w:r w:rsidR="00F0666E">
        <w:rPr>
          <w:rFonts w:ascii="Arial" w:hAnsi="Arial" w:cs="Arial"/>
          <w:sz w:val="20"/>
          <w:szCs w:val="20"/>
          <w:lang w:eastAsia="sv-SE"/>
        </w:rPr>
        <w:t>prevent</w:t>
      </w:r>
      <w:r w:rsidR="009A2401">
        <w:rPr>
          <w:rFonts w:ascii="Arial" w:hAnsi="Arial" w:cs="Arial"/>
          <w:sz w:val="20"/>
          <w:szCs w:val="20"/>
          <w:lang w:eastAsia="sv-SE"/>
        </w:rPr>
        <w:t xml:space="preserve"> </w:t>
      </w:r>
      <w:r w:rsidR="0009629B" w:rsidRPr="003A1F66">
        <w:rPr>
          <w:rFonts w:ascii="Arial" w:hAnsi="Arial" w:cs="Arial"/>
          <w:sz w:val="20"/>
          <w:szCs w:val="20"/>
          <w:lang w:eastAsia="sv-SE"/>
        </w:rPr>
        <w:t>data</w:t>
      </w:r>
      <w:r w:rsidR="00EE689B">
        <w:rPr>
          <w:rFonts w:ascii="Arial" w:hAnsi="Arial" w:cs="Arial"/>
          <w:sz w:val="20"/>
          <w:szCs w:val="20"/>
          <w:lang w:eastAsia="sv-SE"/>
        </w:rPr>
        <w:t xml:space="preserve"> manipulation</w:t>
      </w:r>
      <w:r w:rsidR="00B81FB4">
        <w:rPr>
          <w:rFonts w:ascii="Arial" w:hAnsi="Arial" w:cs="Arial"/>
          <w:sz w:val="20"/>
          <w:szCs w:val="20"/>
          <w:lang w:eastAsia="sv-SE"/>
        </w:rPr>
        <w:t xml:space="preserve"> </w:t>
      </w:r>
      <w:r w:rsidR="009A2401">
        <w:rPr>
          <w:rFonts w:ascii="Arial" w:hAnsi="Arial" w:cs="Arial"/>
          <w:sz w:val="20"/>
          <w:szCs w:val="20"/>
          <w:lang w:eastAsia="sv-SE"/>
        </w:rPr>
        <w:t xml:space="preserve">during </w:t>
      </w:r>
      <w:r w:rsidR="004E5357">
        <w:rPr>
          <w:rFonts w:ascii="Arial" w:hAnsi="Arial" w:cs="Arial"/>
          <w:sz w:val="20"/>
          <w:szCs w:val="20"/>
          <w:lang w:eastAsia="sv-SE"/>
        </w:rPr>
        <w:t xml:space="preserve">AI </w:t>
      </w:r>
      <w:r w:rsidR="009A2401">
        <w:rPr>
          <w:rFonts w:ascii="Arial" w:hAnsi="Arial" w:cs="Arial"/>
          <w:sz w:val="20"/>
          <w:szCs w:val="20"/>
          <w:lang w:eastAsia="sv-SE"/>
        </w:rPr>
        <w:t>learning</w:t>
      </w:r>
      <w:r w:rsidR="004E5357">
        <w:rPr>
          <w:rFonts w:ascii="Arial" w:hAnsi="Arial" w:cs="Arial"/>
          <w:sz w:val="20"/>
          <w:szCs w:val="20"/>
          <w:lang w:eastAsia="sv-SE"/>
        </w:rPr>
        <w:t xml:space="preserve"> phase</w:t>
      </w:r>
      <w:r w:rsidR="009A2401">
        <w:rPr>
          <w:rFonts w:ascii="Arial" w:hAnsi="Arial" w:cs="Arial"/>
          <w:sz w:val="20"/>
          <w:szCs w:val="20"/>
          <w:lang w:eastAsia="sv-SE"/>
        </w:rPr>
        <w:t>.</w:t>
      </w:r>
    </w:p>
    <w:p w14:paraId="15A8FAD9" w14:textId="77777777" w:rsidR="005C3373" w:rsidRPr="00FB6397" w:rsidRDefault="005C3373" w:rsidP="005C3373">
      <w:pPr>
        <w:pStyle w:val="Liststycke"/>
        <w:numPr>
          <w:ilvl w:val="0"/>
          <w:numId w:val="17"/>
        </w:numPr>
        <w:autoSpaceDE w:val="0"/>
        <w:autoSpaceDN w:val="0"/>
        <w:adjustRightInd w:val="0"/>
        <w:spacing w:after="0" w:line="240" w:lineRule="auto"/>
        <w:rPr>
          <w:rFonts w:ascii="Arial" w:hAnsi="Arial" w:cs="Arial"/>
          <w:sz w:val="20"/>
          <w:szCs w:val="20"/>
          <w:lang w:eastAsia="sv-SE"/>
        </w:rPr>
      </w:pPr>
      <w:r>
        <w:rPr>
          <w:rFonts w:ascii="Arial" w:hAnsi="Arial" w:cs="Arial"/>
          <w:sz w:val="20"/>
          <w:szCs w:val="20"/>
          <w:lang w:eastAsia="sv-SE"/>
        </w:rPr>
        <w:t>Data-Extraction Prevention shields AI training data from compromised model.</w:t>
      </w:r>
    </w:p>
    <w:p w14:paraId="0C4A34F3" w14:textId="67244DEE" w:rsidR="00743AC3" w:rsidRDefault="00370EF5" w:rsidP="005F1215">
      <w:pPr>
        <w:pStyle w:val="Liststycke"/>
        <w:numPr>
          <w:ilvl w:val="0"/>
          <w:numId w:val="17"/>
        </w:numPr>
        <w:autoSpaceDE w:val="0"/>
        <w:autoSpaceDN w:val="0"/>
        <w:adjustRightInd w:val="0"/>
        <w:spacing w:after="0" w:line="240" w:lineRule="auto"/>
        <w:rPr>
          <w:rFonts w:ascii="Arial" w:hAnsi="Arial" w:cs="Arial"/>
          <w:sz w:val="20"/>
          <w:szCs w:val="20"/>
          <w:lang w:eastAsia="sv-SE"/>
        </w:rPr>
      </w:pPr>
      <w:r w:rsidRPr="0087723D">
        <w:rPr>
          <w:rFonts w:ascii="Arial" w:hAnsi="Arial" w:cs="Arial"/>
          <w:sz w:val="20"/>
          <w:szCs w:val="20"/>
          <w:lang w:eastAsia="sv-SE"/>
        </w:rPr>
        <w:t>AI</w:t>
      </w:r>
      <w:r w:rsidR="00415107">
        <w:rPr>
          <w:rFonts w:ascii="Arial" w:hAnsi="Arial" w:cs="Arial"/>
          <w:sz w:val="20"/>
          <w:szCs w:val="20"/>
          <w:lang w:eastAsia="sv-SE"/>
        </w:rPr>
        <w:t xml:space="preserve"> </w:t>
      </w:r>
      <w:r w:rsidRPr="0087723D">
        <w:rPr>
          <w:rFonts w:ascii="Arial" w:hAnsi="Arial" w:cs="Arial"/>
          <w:sz w:val="20"/>
          <w:szCs w:val="20"/>
          <w:lang w:eastAsia="sv-SE"/>
        </w:rPr>
        <w:t>Cyber Threat Intelligence</w:t>
      </w:r>
      <w:r w:rsidR="00C027E8" w:rsidRPr="0087723D">
        <w:rPr>
          <w:rFonts w:ascii="Arial" w:hAnsi="Arial" w:cs="Arial"/>
          <w:sz w:val="20"/>
          <w:szCs w:val="20"/>
          <w:lang w:eastAsia="sv-SE"/>
        </w:rPr>
        <w:t xml:space="preserve"> for </w:t>
      </w:r>
      <w:r w:rsidR="007E5C5E" w:rsidRPr="0087723D">
        <w:rPr>
          <w:rFonts w:ascii="Arial" w:hAnsi="Arial" w:cs="Arial"/>
          <w:sz w:val="20"/>
          <w:szCs w:val="20"/>
          <w:lang w:eastAsia="sv-SE"/>
        </w:rPr>
        <w:t xml:space="preserve">automated threat </w:t>
      </w:r>
      <w:r w:rsidR="00F5560E">
        <w:rPr>
          <w:rFonts w:ascii="Arial" w:hAnsi="Arial" w:cs="Arial"/>
          <w:sz w:val="20"/>
          <w:szCs w:val="20"/>
          <w:lang w:eastAsia="sv-SE"/>
        </w:rPr>
        <w:t xml:space="preserve">prevention, </w:t>
      </w:r>
      <w:r w:rsidR="002C1E1D" w:rsidRPr="0087723D">
        <w:rPr>
          <w:rFonts w:ascii="Arial" w:hAnsi="Arial" w:cs="Arial"/>
          <w:sz w:val="20"/>
          <w:szCs w:val="20"/>
          <w:lang w:eastAsia="sv-SE"/>
        </w:rPr>
        <w:t xml:space="preserve">prediction, </w:t>
      </w:r>
      <w:r w:rsidR="007E5C5E" w:rsidRPr="0087723D">
        <w:rPr>
          <w:rFonts w:ascii="Arial" w:hAnsi="Arial" w:cs="Arial"/>
          <w:sz w:val="20"/>
          <w:szCs w:val="20"/>
          <w:lang w:eastAsia="sv-SE"/>
        </w:rPr>
        <w:t>detection</w:t>
      </w:r>
      <w:r w:rsidR="0087723D">
        <w:rPr>
          <w:rFonts w:ascii="Arial" w:hAnsi="Arial" w:cs="Arial"/>
          <w:sz w:val="20"/>
          <w:szCs w:val="20"/>
          <w:lang w:eastAsia="sv-SE"/>
        </w:rPr>
        <w:t>,</w:t>
      </w:r>
      <w:r w:rsidR="00F5560E">
        <w:rPr>
          <w:rFonts w:ascii="Arial" w:hAnsi="Arial" w:cs="Arial"/>
          <w:sz w:val="20"/>
          <w:szCs w:val="20"/>
          <w:lang w:eastAsia="sv-SE"/>
        </w:rPr>
        <w:t xml:space="preserve"> and</w:t>
      </w:r>
      <w:r w:rsidR="0087723D">
        <w:rPr>
          <w:rFonts w:ascii="Arial" w:hAnsi="Arial" w:cs="Arial"/>
          <w:sz w:val="20"/>
          <w:szCs w:val="20"/>
          <w:lang w:eastAsia="sv-SE"/>
        </w:rPr>
        <w:t xml:space="preserve"> response</w:t>
      </w:r>
      <w:r w:rsidR="00415107">
        <w:rPr>
          <w:rFonts w:ascii="Arial" w:hAnsi="Arial" w:cs="Arial"/>
          <w:sz w:val="20"/>
          <w:szCs w:val="20"/>
          <w:lang w:eastAsia="sv-SE"/>
        </w:rPr>
        <w:t>.</w:t>
      </w:r>
    </w:p>
    <w:p w14:paraId="631BCB22" w14:textId="0D4DAA55" w:rsidR="00C80E74" w:rsidRPr="00C80E74" w:rsidRDefault="00C80E74" w:rsidP="00A8243B">
      <w:pPr>
        <w:autoSpaceDE w:val="0"/>
        <w:autoSpaceDN w:val="0"/>
        <w:adjustRightInd w:val="0"/>
        <w:spacing w:after="0" w:line="240" w:lineRule="auto"/>
        <w:ind w:left="720"/>
        <w:rPr>
          <w:rFonts w:ascii="Arial" w:hAnsi="Arial" w:cs="Arial"/>
          <w:sz w:val="20"/>
          <w:szCs w:val="20"/>
          <w:lang w:eastAsia="sv-SE"/>
        </w:rPr>
      </w:pPr>
    </w:p>
    <w:p w14:paraId="5C9F9AD8" w14:textId="78C9E7BE" w:rsidR="00047A81" w:rsidRPr="00A3548D" w:rsidRDefault="00932515" w:rsidP="002D28E3">
      <w:pPr>
        <w:spacing w:after="0" w:line="240" w:lineRule="auto"/>
        <w:rPr>
          <w:rFonts w:ascii="Arial" w:hAnsi="Arial" w:cs="Arial"/>
          <w:sz w:val="20"/>
          <w:szCs w:val="20"/>
          <w:lang w:eastAsia="sv-SE"/>
        </w:rPr>
      </w:pPr>
      <w:r>
        <w:rPr>
          <w:rFonts w:ascii="Arial" w:hAnsi="Arial" w:cs="Arial"/>
          <w:sz w:val="20"/>
          <w:szCs w:val="20"/>
          <w:lang w:eastAsia="sv-SE"/>
        </w:rPr>
        <w:t>T</w:t>
      </w:r>
      <w:r w:rsidR="00123F97" w:rsidRPr="00A3548D">
        <w:rPr>
          <w:rFonts w:ascii="Arial" w:hAnsi="Arial" w:cs="Arial"/>
          <w:sz w:val="20"/>
          <w:szCs w:val="20"/>
          <w:lang w:eastAsia="sv-SE"/>
        </w:rPr>
        <w:t>he above research questions are examples for stimulating research and innovation. They are not to be considered as mandatory SSF</w:t>
      </w:r>
      <w:r w:rsidR="00D63767">
        <w:rPr>
          <w:rFonts w:ascii="Arial" w:hAnsi="Arial" w:cs="Arial"/>
          <w:sz w:val="20"/>
          <w:szCs w:val="20"/>
          <w:lang w:eastAsia="sv-SE"/>
        </w:rPr>
        <w:t xml:space="preserve"> research </w:t>
      </w:r>
      <w:r w:rsidR="00AD0312">
        <w:rPr>
          <w:rFonts w:ascii="Arial" w:hAnsi="Arial" w:cs="Arial"/>
          <w:sz w:val="20"/>
          <w:szCs w:val="20"/>
          <w:lang w:eastAsia="sv-SE"/>
        </w:rPr>
        <w:t>directions</w:t>
      </w:r>
      <w:r w:rsidR="00123F97" w:rsidRPr="00A3548D">
        <w:rPr>
          <w:rFonts w:ascii="Arial" w:hAnsi="Arial" w:cs="Arial"/>
          <w:sz w:val="20"/>
          <w:szCs w:val="20"/>
          <w:lang w:eastAsia="sv-SE"/>
        </w:rPr>
        <w:t>. SSF encourages innovative, multidisciplinary collaborations to propose novel research</w:t>
      </w:r>
      <w:r w:rsidR="00F5560E">
        <w:rPr>
          <w:rFonts w:ascii="Arial" w:hAnsi="Arial" w:cs="Arial"/>
          <w:sz w:val="20"/>
          <w:szCs w:val="20"/>
          <w:lang w:eastAsia="sv-SE"/>
        </w:rPr>
        <w:t>, with positive impact on a range of applications</w:t>
      </w:r>
      <w:r w:rsidR="00123F97" w:rsidRPr="00A3548D">
        <w:rPr>
          <w:rFonts w:ascii="Arial" w:hAnsi="Arial" w:cs="Arial"/>
          <w:sz w:val="20"/>
          <w:szCs w:val="20"/>
          <w:lang w:eastAsia="sv-SE"/>
        </w:rPr>
        <w:t>.</w:t>
      </w:r>
    </w:p>
    <w:p w14:paraId="740EC872" w14:textId="77777777" w:rsidR="00123F97" w:rsidRPr="00A8197D" w:rsidRDefault="00123F97" w:rsidP="002D28E3">
      <w:pPr>
        <w:spacing w:after="0" w:line="240" w:lineRule="auto"/>
        <w:rPr>
          <w:rFonts w:ascii="Arial" w:hAnsi="Arial" w:cs="Arial"/>
          <w:lang w:eastAsia="sv-SE"/>
        </w:rPr>
      </w:pPr>
    </w:p>
    <w:p w14:paraId="52CD810F" w14:textId="77777777" w:rsidR="00B068FA" w:rsidRPr="00121A90" w:rsidRDefault="00B068FA" w:rsidP="00B068FA">
      <w:pPr>
        <w:pStyle w:val="Rubrik3"/>
        <w:spacing w:line="240" w:lineRule="auto"/>
        <w:rPr>
          <w:sz w:val="24"/>
          <w:szCs w:val="24"/>
          <w:lang w:val="en-US"/>
        </w:rPr>
      </w:pPr>
      <w:r w:rsidRPr="00121A90">
        <w:rPr>
          <w:sz w:val="24"/>
          <w:szCs w:val="24"/>
          <w:lang w:val="en-US"/>
        </w:rPr>
        <w:t>Eligibility</w:t>
      </w:r>
    </w:p>
    <w:p w14:paraId="2B791D2C" w14:textId="77777777" w:rsidR="00B068FA" w:rsidRPr="00360DFD" w:rsidRDefault="00B068FA" w:rsidP="00B068FA">
      <w:pPr>
        <w:spacing w:after="0" w:line="240" w:lineRule="auto"/>
        <w:rPr>
          <w:rFonts w:ascii="Arial" w:hAnsi="Arial" w:cs="Arial"/>
          <w:sz w:val="20"/>
          <w:szCs w:val="20"/>
        </w:rPr>
      </w:pPr>
    </w:p>
    <w:p w14:paraId="7D700E99" w14:textId="0A0A8882" w:rsidR="0021430C" w:rsidRPr="002F2074" w:rsidRDefault="00B068FA" w:rsidP="00B068FA">
      <w:pPr>
        <w:spacing w:after="0" w:line="240" w:lineRule="auto"/>
        <w:rPr>
          <w:rFonts w:ascii="Arial" w:hAnsi="Arial" w:cs="Arial"/>
          <w:sz w:val="20"/>
          <w:szCs w:val="20"/>
        </w:rPr>
      </w:pPr>
      <w:r w:rsidRPr="009350F0">
        <w:rPr>
          <w:rFonts w:ascii="Arial" w:hAnsi="Arial" w:cs="Arial"/>
          <w:sz w:val="20"/>
          <w:szCs w:val="20"/>
        </w:rPr>
        <w:t xml:space="preserve">An MRC consists of applicants from one hosting Higher Educational Institution (HEI) and applicants from </w:t>
      </w:r>
      <w:r w:rsidR="004A13F5">
        <w:rPr>
          <w:rFonts w:ascii="Arial" w:hAnsi="Arial" w:cs="Arial"/>
          <w:sz w:val="20"/>
          <w:szCs w:val="20"/>
        </w:rPr>
        <w:t>one to three</w:t>
      </w:r>
      <w:r w:rsidRPr="009350F0">
        <w:rPr>
          <w:rFonts w:ascii="Arial" w:hAnsi="Arial" w:cs="Arial"/>
          <w:sz w:val="20"/>
          <w:szCs w:val="20"/>
        </w:rPr>
        <w:t xml:space="preserve"> </w:t>
      </w:r>
      <w:r w:rsidR="0052145B" w:rsidRPr="009350F0">
        <w:rPr>
          <w:rFonts w:ascii="Arial" w:hAnsi="Arial" w:cs="Arial"/>
          <w:sz w:val="20"/>
          <w:szCs w:val="20"/>
        </w:rPr>
        <w:t xml:space="preserve">other </w:t>
      </w:r>
      <w:r w:rsidRPr="009350F0">
        <w:rPr>
          <w:rFonts w:ascii="Arial" w:hAnsi="Arial" w:cs="Arial"/>
          <w:sz w:val="20"/>
          <w:szCs w:val="20"/>
        </w:rPr>
        <w:t xml:space="preserve">HEIs or </w:t>
      </w:r>
      <w:r w:rsidR="00B431C9">
        <w:rPr>
          <w:rFonts w:ascii="Arial" w:hAnsi="Arial" w:cs="Arial"/>
          <w:sz w:val="20"/>
          <w:szCs w:val="20"/>
        </w:rPr>
        <w:t>R</w:t>
      </w:r>
      <w:r w:rsidRPr="009350F0">
        <w:rPr>
          <w:rFonts w:ascii="Arial" w:hAnsi="Arial" w:cs="Arial"/>
          <w:sz w:val="20"/>
          <w:szCs w:val="20"/>
        </w:rPr>
        <w:t xml:space="preserve">esearch </w:t>
      </w:r>
      <w:r w:rsidR="00B431C9">
        <w:rPr>
          <w:rFonts w:ascii="Arial" w:hAnsi="Arial" w:cs="Arial"/>
          <w:sz w:val="20"/>
          <w:szCs w:val="20"/>
        </w:rPr>
        <w:t>I</w:t>
      </w:r>
      <w:r w:rsidRPr="009350F0">
        <w:rPr>
          <w:rFonts w:ascii="Arial" w:hAnsi="Arial" w:cs="Arial"/>
          <w:sz w:val="20"/>
          <w:szCs w:val="20"/>
        </w:rPr>
        <w:t>nstitutes</w:t>
      </w:r>
      <w:r w:rsidR="002A4513" w:rsidRPr="009350F0">
        <w:rPr>
          <w:rFonts w:ascii="Arial" w:hAnsi="Arial" w:cs="Arial"/>
          <w:sz w:val="20"/>
          <w:szCs w:val="20"/>
        </w:rPr>
        <w:t xml:space="preserve"> (RI)</w:t>
      </w:r>
      <w:r w:rsidRPr="009350F0">
        <w:rPr>
          <w:rFonts w:ascii="Arial" w:hAnsi="Arial" w:cs="Arial"/>
          <w:sz w:val="20"/>
          <w:szCs w:val="20"/>
        </w:rPr>
        <w:t xml:space="preserve">, supported by at least </w:t>
      </w:r>
      <w:r w:rsidRPr="002F2074">
        <w:rPr>
          <w:rFonts w:ascii="Arial" w:hAnsi="Arial" w:cs="Arial"/>
          <w:sz w:val="20"/>
          <w:szCs w:val="20"/>
        </w:rPr>
        <w:t xml:space="preserve">two industrial and/or societal partners. </w:t>
      </w:r>
      <w:r w:rsidR="0021430C" w:rsidRPr="002F2074">
        <w:rPr>
          <w:rFonts w:ascii="Arial" w:hAnsi="Arial" w:cs="Arial"/>
          <w:sz w:val="20"/>
          <w:szCs w:val="20"/>
        </w:rPr>
        <w:t>The partners should complement each other.</w:t>
      </w:r>
    </w:p>
    <w:p w14:paraId="0EE270CF" w14:textId="77777777" w:rsidR="006B6166" w:rsidRPr="002F2074" w:rsidRDefault="006B6166" w:rsidP="00B068FA">
      <w:pPr>
        <w:spacing w:after="0" w:line="240" w:lineRule="auto"/>
        <w:rPr>
          <w:rFonts w:ascii="Arial" w:hAnsi="Arial" w:cs="Arial"/>
          <w:sz w:val="20"/>
          <w:szCs w:val="20"/>
        </w:rPr>
      </w:pPr>
    </w:p>
    <w:p w14:paraId="6060EBFC" w14:textId="31DF790C" w:rsidR="00B068FA" w:rsidRPr="008B1C65" w:rsidRDefault="00B068FA" w:rsidP="00B068FA">
      <w:pPr>
        <w:spacing w:after="0" w:line="240" w:lineRule="auto"/>
        <w:rPr>
          <w:rFonts w:ascii="Arial" w:hAnsi="Arial" w:cs="Arial"/>
          <w:sz w:val="20"/>
          <w:szCs w:val="20"/>
        </w:rPr>
      </w:pPr>
      <w:r w:rsidRPr="002F2074">
        <w:rPr>
          <w:rFonts w:ascii="Arial" w:hAnsi="Arial" w:cs="Arial"/>
          <w:sz w:val="20"/>
          <w:szCs w:val="20"/>
        </w:rPr>
        <w:t xml:space="preserve">Each </w:t>
      </w:r>
      <w:r w:rsidR="008C66B7">
        <w:rPr>
          <w:rFonts w:ascii="Arial" w:hAnsi="Arial" w:cs="Arial"/>
          <w:sz w:val="20"/>
          <w:szCs w:val="20"/>
        </w:rPr>
        <w:t>HEI</w:t>
      </w:r>
      <w:r w:rsidRPr="002F2074">
        <w:rPr>
          <w:rFonts w:ascii="Arial" w:hAnsi="Arial" w:cs="Arial"/>
          <w:sz w:val="20"/>
          <w:szCs w:val="20"/>
        </w:rPr>
        <w:t xml:space="preserve"> may be represented</w:t>
      </w:r>
      <w:r w:rsidR="00EB4875">
        <w:rPr>
          <w:rFonts w:ascii="Arial" w:hAnsi="Arial" w:cs="Arial"/>
          <w:sz w:val="20"/>
          <w:szCs w:val="20"/>
        </w:rPr>
        <w:t xml:space="preserve"> by its employees</w:t>
      </w:r>
      <w:r w:rsidRPr="002F2074">
        <w:rPr>
          <w:rFonts w:ascii="Arial" w:hAnsi="Arial" w:cs="Arial"/>
          <w:sz w:val="20"/>
          <w:szCs w:val="20"/>
        </w:rPr>
        <w:t xml:space="preserve"> in maximum </w:t>
      </w:r>
      <w:r w:rsidR="00D65963" w:rsidRPr="002F2074">
        <w:rPr>
          <w:rFonts w:ascii="Arial" w:hAnsi="Arial" w:cs="Arial"/>
          <w:sz w:val="20"/>
          <w:szCs w:val="20"/>
        </w:rPr>
        <w:t>of one</w:t>
      </w:r>
      <w:r w:rsidRPr="002F2074">
        <w:rPr>
          <w:rFonts w:ascii="Arial" w:hAnsi="Arial" w:cs="Arial"/>
          <w:sz w:val="20"/>
          <w:szCs w:val="20"/>
        </w:rPr>
        <w:t xml:space="preserve"> </w:t>
      </w:r>
      <w:r w:rsidR="009E2437" w:rsidRPr="002F2074">
        <w:rPr>
          <w:rFonts w:ascii="Arial" w:hAnsi="Arial" w:cs="Arial"/>
          <w:sz w:val="20"/>
          <w:szCs w:val="20"/>
        </w:rPr>
        <w:t>(</w:t>
      </w:r>
      <w:r w:rsidR="00D65963" w:rsidRPr="002F2074">
        <w:rPr>
          <w:rFonts w:ascii="Arial" w:hAnsi="Arial" w:cs="Arial"/>
          <w:sz w:val="20"/>
          <w:szCs w:val="20"/>
        </w:rPr>
        <w:t>1</w:t>
      </w:r>
      <w:r w:rsidR="009E2437" w:rsidRPr="002F2074">
        <w:rPr>
          <w:rFonts w:ascii="Arial" w:hAnsi="Arial" w:cs="Arial"/>
          <w:sz w:val="20"/>
          <w:szCs w:val="20"/>
        </w:rPr>
        <w:t xml:space="preserve">) </w:t>
      </w:r>
      <w:r w:rsidRPr="002F2074">
        <w:rPr>
          <w:rFonts w:ascii="Arial" w:hAnsi="Arial" w:cs="Arial"/>
          <w:sz w:val="20"/>
          <w:szCs w:val="20"/>
        </w:rPr>
        <w:t>application</w:t>
      </w:r>
      <w:r w:rsidR="00D65963" w:rsidRPr="002F2074">
        <w:rPr>
          <w:rFonts w:ascii="Arial" w:hAnsi="Arial" w:cs="Arial"/>
          <w:sz w:val="20"/>
          <w:szCs w:val="20"/>
        </w:rPr>
        <w:t xml:space="preserve"> as main applicant</w:t>
      </w:r>
      <w:r w:rsidRPr="002F2074">
        <w:rPr>
          <w:rFonts w:ascii="Arial" w:hAnsi="Arial" w:cs="Arial"/>
          <w:sz w:val="20"/>
          <w:szCs w:val="20"/>
        </w:rPr>
        <w:t xml:space="preserve"> in this call. </w:t>
      </w:r>
      <w:r w:rsidR="00D65963" w:rsidRPr="002F2074">
        <w:rPr>
          <w:rFonts w:ascii="Arial" w:hAnsi="Arial" w:cs="Arial"/>
          <w:sz w:val="20"/>
          <w:szCs w:val="20"/>
        </w:rPr>
        <w:t xml:space="preserve">There is no limit to the number of applications in which the given </w:t>
      </w:r>
      <w:r w:rsidR="009419C7">
        <w:rPr>
          <w:rFonts w:ascii="Arial" w:hAnsi="Arial" w:cs="Arial"/>
          <w:sz w:val="20"/>
          <w:szCs w:val="20"/>
        </w:rPr>
        <w:t>HEI or RI</w:t>
      </w:r>
      <w:r w:rsidR="009419C7" w:rsidRPr="002F2074">
        <w:rPr>
          <w:rFonts w:ascii="Arial" w:hAnsi="Arial" w:cs="Arial"/>
          <w:sz w:val="20"/>
          <w:szCs w:val="20"/>
        </w:rPr>
        <w:t xml:space="preserve"> </w:t>
      </w:r>
      <w:r w:rsidR="00D65963" w:rsidRPr="002F2074">
        <w:rPr>
          <w:rFonts w:ascii="Arial" w:hAnsi="Arial" w:cs="Arial"/>
          <w:sz w:val="20"/>
          <w:szCs w:val="20"/>
        </w:rPr>
        <w:t>is</w:t>
      </w:r>
      <w:r w:rsidR="00EB4875">
        <w:rPr>
          <w:rFonts w:ascii="Arial" w:hAnsi="Arial" w:cs="Arial"/>
          <w:sz w:val="20"/>
          <w:szCs w:val="20"/>
        </w:rPr>
        <w:t xml:space="preserve"> represented by an employee as</w:t>
      </w:r>
      <w:r w:rsidR="00D65963" w:rsidRPr="002F2074">
        <w:rPr>
          <w:rFonts w:ascii="Arial" w:hAnsi="Arial" w:cs="Arial"/>
          <w:sz w:val="20"/>
          <w:szCs w:val="20"/>
        </w:rPr>
        <w:t xml:space="preserve"> co-applicant. </w:t>
      </w:r>
      <w:r w:rsidR="008B1C65" w:rsidRPr="00EB3B7A">
        <w:rPr>
          <w:rFonts w:ascii="Arial" w:hAnsi="Arial" w:cs="Arial"/>
          <w:sz w:val="20"/>
          <w:szCs w:val="20"/>
        </w:rPr>
        <w:t>The HEI</w:t>
      </w:r>
      <w:r w:rsidR="0085522D">
        <w:rPr>
          <w:rFonts w:ascii="Arial" w:hAnsi="Arial" w:cs="Arial"/>
          <w:sz w:val="20"/>
          <w:szCs w:val="20"/>
        </w:rPr>
        <w:t>s</w:t>
      </w:r>
      <w:r w:rsidR="00015AE5">
        <w:rPr>
          <w:rFonts w:ascii="Arial" w:hAnsi="Arial" w:cs="Arial"/>
          <w:sz w:val="20"/>
          <w:szCs w:val="20"/>
        </w:rPr>
        <w:t xml:space="preserve"> and RI</w:t>
      </w:r>
      <w:r w:rsidR="0085522D">
        <w:rPr>
          <w:rFonts w:ascii="Arial" w:hAnsi="Arial" w:cs="Arial"/>
          <w:sz w:val="20"/>
          <w:szCs w:val="20"/>
        </w:rPr>
        <w:t>s</w:t>
      </w:r>
      <w:r w:rsidR="00015AE5">
        <w:rPr>
          <w:rFonts w:ascii="Arial" w:hAnsi="Arial" w:cs="Arial"/>
          <w:sz w:val="20"/>
          <w:szCs w:val="20"/>
        </w:rPr>
        <w:t xml:space="preserve"> are</w:t>
      </w:r>
      <w:r w:rsidR="008B1C65" w:rsidRPr="00EB3B7A">
        <w:rPr>
          <w:rFonts w:ascii="Arial" w:hAnsi="Arial" w:cs="Arial"/>
          <w:sz w:val="20"/>
          <w:szCs w:val="20"/>
        </w:rPr>
        <w:t xml:space="preserve"> expected to </w:t>
      </w:r>
      <w:r w:rsidR="00957846">
        <w:rPr>
          <w:rFonts w:ascii="Arial" w:hAnsi="Arial" w:cs="Arial"/>
          <w:sz w:val="20"/>
          <w:szCs w:val="20"/>
        </w:rPr>
        <w:t>be selective</w:t>
      </w:r>
      <w:r w:rsidR="00015AE5">
        <w:rPr>
          <w:rFonts w:ascii="Arial" w:hAnsi="Arial" w:cs="Arial"/>
          <w:sz w:val="20"/>
          <w:szCs w:val="20"/>
        </w:rPr>
        <w:t xml:space="preserve"> and make </w:t>
      </w:r>
      <w:r w:rsidR="008B1C65" w:rsidRPr="00EB3B7A">
        <w:rPr>
          <w:rFonts w:ascii="Arial" w:hAnsi="Arial" w:cs="Arial"/>
          <w:sz w:val="20"/>
          <w:szCs w:val="20"/>
        </w:rPr>
        <w:t>strategic framing of their centers</w:t>
      </w:r>
      <w:r w:rsidR="00630E9E">
        <w:rPr>
          <w:rFonts w:ascii="Arial" w:hAnsi="Arial" w:cs="Arial"/>
          <w:sz w:val="20"/>
          <w:szCs w:val="20"/>
        </w:rPr>
        <w:t>.</w:t>
      </w:r>
    </w:p>
    <w:p w14:paraId="014A1BEF" w14:textId="77777777" w:rsidR="00B068FA" w:rsidRPr="002F2074" w:rsidRDefault="00B068FA" w:rsidP="00B068FA">
      <w:pPr>
        <w:spacing w:after="0" w:line="240" w:lineRule="auto"/>
        <w:rPr>
          <w:rFonts w:ascii="Arial" w:hAnsi="Arial" w:cs="Arial"/>
          <w:sz w:val="20"/>
          <w:szCs w:val="20"/>
        </w:rPr>
      </w:pPr>
    </w:p>
    <w:p w14:paraId="131E5D32" w14:textId="16C59535" w:rsidR="00B068FA" w:rsidRPr="002F2074" w:rsidRDefault="00B068FA" w:rsidP="00B068FA">
      <w:pPr>
        <w:spacing w:after="0" w:line="240" w:lineRule="auto"/>
        <w:rPr>
          <w:rFonts w:ascii="Arial" w:hAnsi="Arial" w:cs="Arial"/>
          <w:sz w:val="20"/>
          <w:szCs w:val="20"/>
        </w:rPr>
      </w:pPr>
      <w:r w:rsidRPr="002F2074">
        <w:rPr>
          <w:rFonts w:ascii="Arial" w:hAnsi="Arial" w:cs="Arial"/>
          <w:sz w:val="20"/>
          <w:szCs w:val="20"/>
        </w:rPr>
        <w:t>The main applicant (</w:t>
      </w:r>
      <w:r w:rsidR="002A4513" w:rsidRPr="002F2074">
        <w:rPr>
          <w:rFonts w:ascii="Arial" w:hAnsi="Arial" w:cs="Arial"/>
          <w:sz w:val="20"/>
          <w:szCs w:val="20"/>
        </w:rPr>
        <w:t>Center</w:t>
      </w:r>
      <w:r w:rsidRPr="002F2074">
        <w:rPr>
          <w:rFonts w:ascii="Arial" w:hAnsi="Arial" w:cs="Arial"/>
          <w:sz w:val="20"/>
          <w:szCs w:val="20"/>
        </w:rPr>
        <w:t xml:space="preserve"> Director) must have international standing as a research leader in her/his field, must be </w:t>
      </w:r>
      <w:r w:rsidR="0052145B" w:rsidRPr="002F2074">
        <w:rPr>
          <w:rFonts w:ascii="Arial" w:hAnsi="Arial" w:cs="Arial"/>
          <w:sz w:val="20"/>
          <w:szCs w:val="20"/>
        </w:rPr>
        <w:t xml:space="preserve">actively </w:t>
      </w:r>
      <w:r w:rsidRPr="002F2074">
        <w:rPr>
          <w:rFonts w:ascii="Arial" w:hAnsi="Arial" w:cs="Arial"/>
          <w:sz w:val="20"/>
          <w:szCs w:val="20"/>
        </w:rPr>
        <w:t xml:space="preserve">employed by </w:t>
      </w:r>
      <w:r w:rsidR="00002D7B" w:rsidRPr="002F2074">
        <w:rPr>
          <w:rFonts w:ascii="Arial" w:hAnsi="Arial" w:cs="Arial"/>
          <w:sz w:val="20"/>
          <w:szCs w:val="20"/>
        </w:rPr>
        <w:t>the hosting</w:t>
      </w:r>
      <w:r w:rsidRPr="002F2074">
        <w:rPr>
          <w:rFonts w:ascii="Arial" w:hAnsi="Arial" w:cs="Arial"/>
          <w:sz w:val="20"/>
          <w:szCs w:val="20"/>
        </w:rPr>
        <w:t xml:space="preserve"> Swedish HEI </w:t>
      </w:r>
      <w:r w:rsidR="008F1961" w:rsidRPr="002F2074">
        <w:rPr>
          <w:rFonts w:ascii="Arial" w:hAnsi="Arial" w:cs="Arial"/>
          <w:sz w:val="20"/>
          <w:szCs w:val="20"/>
        </w:rPr>
        <w:t xml:space="preserve">to at least </w:t>
      </w:r>
      <w:r w:rsidR="00866556" w:rsidRPr="002F2074">
        <w:rPr>
          <w:rFonts w:ascii="Arial" w:hAnsi="Arial" w:cs="Arial"/>
          <w:sz w:val="20"/>
          <w:szCs w:val="20"/>
        </w:rPr>
        <w:t>fifty percent</w:t>
      </w:r>
      <w:r w:rsidR="008F1961" w:rsidRPr="002F2074">
        <w:rPr>
          <w:rFonts w:ascii="Arial" w:hAnsi="Arial" w:cs="Arial"/>
          <w:sz w:val="20"/>
          <w:szCs w:val="20"/>
        </w:rPr>
        <w:t xml:space="preserve"> of full time </w:t>
      </w:r>
      <w:r w:rsidRPr="002F2074">
        <w:rPr>
          <w:rFonts w:ascii="Arial" w:hAnsi="Arial" w:cs="Arial"/>
          <w:sz w:val="20"/>
          <w:szCs w:val="20"/>
        </w:rPr>
        <w:t>and must be prepared to assume operative responsibility for the MRC</w:t>
      </w:r>
      <w:r w:rsidR="00A263A0" w:rsidRPr="002F2074">
        <w:rPr>
          <w:rFonts w:ascii="Arial" w:hAnsi="Arial" w:cs="Arial"/>
          <w:sz w:val="20"/>
          <w:szCs w:val="20"/>
        </w:rPr>
        <w:t xml:space="preserve"> </w:t>
      </w:r>
      <w:r w:rsidRPr="002F2074">
        <w:rPr>
          <w:rFonts w:ascii="Arial" w:hAnsi="Arial" w:cs="Arial"/>
          <w:sz w:val="20"/>
          <w:szCs w:val="20"/>
        </w:rPr>
        <w:t xml:space="preserve">during the entire grant period. </w:t>
      </w:r>
    </w:p>
    <w:p w14:paraId="0EE9F194" w14:textId="77777777" w:rsidR="00B068FA" w:rsidRPr="002F2074" w:rsidRDefault="00B068FA" w:rsidP="00B068FA">
      <w:pPr>
        <w:spacing w:after="0" w:line="240" w:lineRule="auto"/>
        <w:rPr>
          <w:rFonts w:ascii="Arial" w:hAnsi="Arial" w:cs="Arial"/>
          <w:sz w:val="20"/>
          <w:szCs w:val="20"/>
        </w:rPr>
      </w:pPr>
    </w:p>
    <w:p w14:paraId="3FE57266" w14:textId="161DAEE9" w:rsidR="00B068FA" w:rsidRPr="009350F0" w:rsidRDefault="00B068FA" w:rsidP="00B068FA">
      <w:pPr>
        <w:spacing w:after="0" w:line="240" w:lineRule="auto"/>
        <w:rPr>
          <w:rFonts w:ascii="Arial" w:hAnsi="Arial" w:cs="Arial"/>
          <w:sz w:val="20"/>
          <w:szCs w:val="20"/>
        </w:rPr>
      </w:pPr>
      <w:r w:rsidRPr="002F2074">
        <w:rPr>
          <w:rFonts w:ascii="Arial" w:hAnsi="Arial" w:cs="Arial"/>
          <w:sz w:val="20"/>
          <w:szCs w:val="20"/>
        </w:rPr>
        <w:lastRenderedPageBreak/>
        <w:t xml:space="preserve">The co-applicants are the researchers employed </w:t>
      </w:r>
      <w:r w:rsidR="00351710" w:rsidRPr="002F2074">
        <w:rPr>
          <w:rFonts w:ascii="Arial" w:hAnsi="Arial" w:cs="Arial"/>
          <w:sz w:val="20"/>
          <w:szCs w:val="20"/>
        </w:rPr>
        <w:t xml:space="preserve">to at least </w:t>
      </w:r>
      <w:r w:rsidR="00866556" w:rsidRPr="002F2074">
        <w:rPr>
          <w:rFonts w:ascii="Arial" w:hAnsi="Arial" w:cs="Arial"/>
          <w:sz w:val="20"/>
          <w:szCs w:val="20"/>
        </w:rPr>
        <w:t>fifty percent</w:t>
      </w:r>
      <w:r w:rsidR="00351710" w:rsidRPr="002F2074">
        <w:rPr>
          <w:rFonts w:ascii="Arial" w:hAnsi="Arial" w:cs="Arial"/>
          <w:sz w:val="20"/>
          <w:szCs w:val="20"/>
        </w:rPr>
        <w:t xml:space="preserve"> of full time </w:t>
      </w:r>
      <w:r w:rsidRPr="002F2074">
        <w:rPr>
          <w:rFonts w:ascii="Arial" w:hAnsi="Arial" w:cs="Arial"/>
          <w:sz w:val="20"/>
          <w:szCs w:val="20"/>
        </w:rPr>
        <w:t>by the collaborating HEI/</w:t>
      </w:r>
      <w:r w:rsidR="002A4513" w:rsidRPr="002F2074">
        <w:rPr>
          <w:rFonts w:ascii="Arial" w:hAnsi="Arial" w:cs="Arial"/>
          <w:sz w:val="20"/>
          <w:szCs w:val="20"/>
        </w:rPr>
        <w:t>RIs</w:t>
      </w:r>
      <w:r w:rsidR="00173497" w:rsidRPr="002F2074">
        <w:rPr>
          <w:rFonts w:ascii="Arial" w:hAnsi="Arial" w:cs="Arial"/>
          <w:sz w:val="20"/>
          <w:szCs w:val="20"/>
        </w:rPr>
        <w:t xml:space="preserve">, including the </w:t>
      </w:r>
      <w:r w:rsidR="003C68E7" w:rsidRPr="002F2074">
        <w:rPr>
          <w:rFonts w:ascii="Arial" w:hAnsi="Arial" w:cs="Arial"/>
          <w:sz w:val="20"/>
          <w:szCs w:val="20"/>
        </w:rPr>
        <w:t>hosting HEI.</w:t>
      </w:r>
      <w:r w:rsidRPr="002F2074">
        <w:rPr>
          <w:rFonts w:ascii="Arial" w:hAnsi="Arial" w:cs="Arial"/>
          <w:sz w:val="20"/>
          <w:szCs w:val="20"/>
        </w:rPr>
        <w:t xml:space="preserve"> </w:t>
      </w:r>
      <w:r w:rsidR="001B65B0" w:rsidRPr="002F2074">
        <w:rPr>
          <w:rFonts w:ascii="Arial" w:hAnsi="Arial" w:cs="Arial"/>
          <w:sz w:val="20"/>
          <w:szCs w:val="20"/>
        </w:rPr>
        <w:t xml:space="preserve">The total number of </w:t>
      </w:r>
      <w:r w:rsidR="00EB5C3A" w:rsidRPr="002F2074">
        <w:rPr>
          <w:rFonts w:ascii="Arial" w:hAnsi="Arial" w:cs="Arial"/>
          <w:sz w:val="20"/>
          <w:szCs w:val="20"/>
        </w:rPr>
        <w:t xml:space="preserve">co-applicants should not exceed </w:t>
      </w:r>
      <w:r w:rsidR="004A13F5" w:rsidRPr="002F2074">
        <w:rPr>
          <w:rFonts w:ascii="Arial" w:hAnsi="Arial" w:cs="Arial"/>
          <w:sz w:val="20"/>
          <w:szCs w:val="20"/>
        </w:rPr>
        <w:t>seven (</w:t>
      </w:r>
      <w:r w:rsidR="00EB5C3A" w:rsidRPr="002F2074">
        <w:rPr>
          <w:rFonts w:ascii="Arial" w:hAnsi="Arial" w:cs="Arial"/>
          <w:sz w:val="20"/>
          <w:szCs w:val="20"/>
        </w:rPr>
        <w:t>7</w:t>
      </w:r>
      <w:r w:rsidR="004A13F5" w:rsidRPr="002F2074">
        <w:rPr>
          <w:rFonts w:ascii="Arial" w:hAnsi="Arial" w:cs="Arial"/>
          <w:sz w:val="20"/>
          <w:szCs w:val="20"/>
        </w:rPr>
        <w:t>)</w:t>
      </w:r>
      <w:r w:rsidR="00EB5C3A" w:rsidRPr="002F2074">
        <w:rPr>
          <w:rFonts w:ascii="Arial" w:hAnsi="Arial" w:cs="Arial"/>
          <w:sz w:val="20"/>
          <w:szCs w:val="20"/>
        </w:rPr>
        <w:t xml:space="preserve"> p</w:t>
      </w:r>
      <w:r w:rsidR="00887435" w:rsidRPr="002F2074">
        <w:rPr>
          <w:rFonts w:ascii="Arial" w:hAnsi="Arial" w:cs="Arial"/>
          <w:sz w:val="20"/>
          <w:szCs w:val="20"/>
        </w:rPr>
        <w:t>ersons</w:t>
      </w:r>
      <w:r w:rsidR="004532A9" w:rsidRPr="002F2074">
        <w:rPr>
          <w:rFonts w:ascii="Arial" w:hAnsi="Arial" w:cs="Arial"/>
          <w:sz w:val="20"/>
          <w:szCs w:val="20"/>
        </w:rPr>
        <w:t xml:space="preserve">, </w:t>
      </w:r>
      <w:r w:rsidR="00CB2A50" w:rsidRPr="002F2074">
        <w:rPr>
          <w:rFonts w:ascii="Arial" w:hAnsi="Arial" w:cs="Arial"/>
          <w:sz w:val="20"/>
          <w:szCs w:val="20"/>
        </w:rPr>
        <w:t xml:space="preserve">and </w:t>
      </w:r>
      <w:r w:rsidR="004B6DA1" w:rsidRPr="002F2074">
        <w:rPr>
          <w:rFonts w:ascii="Arial" w:hAnsi="Arial" w:cs="Arial"/>
          <w:sz w:val="20"/>
          <w:szCs w:val="20"/>
        </w:rPr>
        <w:t>gender equality</w:t>
      </w:r>
      <w:r w:rsidR="00CB2A50" w:rsidRPr="002F2074">
        <w:rPr>
          <w:rFonts w:ascii="Arial" w:hAnsi="Arial" w:cs="Arial"/>
          <w:sz w:val="20"/>
          <w:szCs w:val="20"/>
        </w:rPr>
        <w:t xml:space="preserve"> </w:t>
      </w:r>
      <w:r w:rsidR="00D65963" w:rsidRPr="002F2074">
        <w:rPr>
          <w:rFonts w:ascii="Arial" w:hAnsi="Arial" w:cs="Arial"/>
          <w:sz w:val="20"/>
          <w:szCs w:val="20"/>
        </w:rPr>
        <w:t xml:space="preserve">must </w:t>
      </w:r>
      <w:r w:rsidR="00CB2A50" w:rsidRPr="002F2074">
        <w:rPr>
          <w:rFonts w:ascii="Arial" w:hAnsi="Arial" w:cs="Arial"/>
          <w:sz w:val="20"/>
          <w:szCs w:val="20"/>
        </w:rPr>
        <w:t>be considered</w:t>
      </w:r>
      <w:r w:rsidR="004A13F5" w:rsidRPr="002F2074">
        <w:rPr>
          <w:rFonts w:ascii="Arial" w:hAnsi="Arial" w:cs="Arial"/>
          <w:sz w:val="20"/>
          <w:szCs w:val="20"/>
        </w:rPr>
        <w:t xml:space="preserve"> in the team</w:t>
      </w:r>
      <w:r w:rsidR="00887435" w:rsidRPr="002F2074">
        <w:rPr>
          <w:rFonts w:ascii="Arial" w:hAnsi="Arial" w:cs="Arial"/>
          <w:sz w:val="20"/>
          <w:szCs w:val="20"/>
        </w:rPr>
        <w:t>.</w:t>
      </w:r>
    </w:p>
    <w:p w14:paraId="60629B04" w14:textId="77777777" w:rsidR="00B068FA" w:rsidRPr="009350F0" w:rsidRDefault="00B068FA" w:rsidP="00B068FA">
      <w:pPr>
        <w:spacing w:after="0" w:line="240" w:lineRule="auto"/>
        <w:rPr>
          <w:rFonts w:ascii="Arial" w:hAnsi="Arial" w:cs="Arial"/>
          <w:sz w:val="20"/>
          <w:szCs w:val="20"/>
        </w:rPr>
      </w:pPr>
    </w:p>
    <w:p w14:paraId="41E1D673" w14:textId="327AD574" w:rsidR="00B068FA" w:rsidRPr="009350F0" w:rsidRDefault="00EB4875" w:rsidP="00B068FA">
      <w:pPr>
        <w:spacing w:after="0" w:line="240" w:lineRule="auto"/>
        <w:rPr>
          <w:rFonts w:ascii="Arial" w:hAnsi="Arial" w:cs="Arial"/>
          <w:sz w:val="20"/>
          <w:szCs w:val="20"/>
        </w:rPr>
      </w:pPr>
      <w:r>
        <w:rPr>
          <w:rFonts w:ascii="Arial" w:hAnsi="Arial" w:cs="Arial"/>
          <w:sz w:val="20"/>
          <w:szCs w:val="20"/>
        </w:rPr>
        <w:t xml:space="preserve">Each </w:t>
      </w:r>
      <w:r w:rsidRPr="002F2074">
        <w:rPr>
          <w:rFonts w:ascii="Arial" w:hAnsi="Arial" w:cs="Arial"/>
          <w:sz w:val="20"/>
          <w:szCs w:val="20"/>
        </w:rPr>
        <w:t>industrial and/or societal partner</w:t>
      </w:r>
      <w:r w:rsidRPr="00883806">
        <w:rPr>
          <w:rFonts w:ascii="Arial" w:hAnsi="Arial" w:cs="Arial"/>
          <w:sz w:val="20"/>
          <w:szCs w:val="20"/>
        </w:rPr>
        <w:t xml:space="preserve"> </w:t>
      </w:r>
      <w:r>
        <w:rPr>
          <w:rFonts w:ascii="Arial" w:hAnsi="Arial" w:cs="Arial"/>
          <w:sz w:val="20"/>
          <w:szCs w:val="20"/>
        </w:rPr>
        <w:t>m</w:t>
      </w:r>
      <w:r w:rsidR="00D47470">
        <w:rPr>
          <w:rFonts w:ascii="Arial" w:hAnsi="Arial" w:cs="Arial"/>
          <w:sz w:val="20"/>
          <w:szCs w:val="20"/>
        </w:rPr>
        <w:t xml:space="preserve">ay </w:t>
      </w:r>
      <w:r w:rsidR="00D47470" w:rsidRPr="002F2074">
        <w:rPr>
          <w:rFonts w:ascii="Arial" w:hAnsi="Arial" w:cs="Arial"/>
          <w:sz w:val="20"/>
          <w:szCs w:val="20"/>
        </w:rPr>
        <w:t>be represented</w:t>
      </w:r>
      <w:r w:rsidR="00D47470">
        <w:rPr>
          <w:rFonts w:ascii="Arial" w:hAnsi="Arial" w:cs="Arial"/>
          <w:sz w:val="20"/>
          <w:szCs w:val="20"/>
        </w:rPr>
        <w:t xml:space="preserve"> </w:t>
      </w:r>
      <w:r w:rsidR="00D47470" w:rsidRPr="002F2074">
        <w:rPr>
          <w:rFonts w:ascii="Arial" w:hAnsi="Arial" w:cs="Arial"/>
          <w:sz w:val="20"/>
          <w:szCs w:val="20"/>
        </w:rPr>
        <w:t xml:space="preserve">in maximum of </w:t>
      </w:r>
      <w:r w:rsidR="00D47470">
        <w:rPr>
          <w:rFonts w:ascii="Arial" w:hAnsi="Arial" w:cs="Arial"/>
          <w:sz w:val="20"/>
          <w:szCs w:val="20"/>
        </w:rPr>
        <w:t>two</w:t>
      </w:r>
      <w:r w:rsidR="00D47470" w:rsidRPr="002F2074">
        <w:rPr>
          <w:rFonts w:ascii="Arial" w:hAnsi="Arial" w:cs="Arial"/>
          <w:sz w:val="20"/>
          <w:szCs w:val="20"/>
        </w:rPr>
        <w:t xml:space="preserve"> (</w:t>
      </w:r>
      <w:r w:rsidR="00D47470">
        <w:rPr>
          <w:rFonts w:ascii="Arial" w:hAnsi="Arial" w:cs="Arial"/>
          <w:sz w:val="20"/>
          <w:szCs w:val="20"/>
        </w:rPr>
        <w:t>2</w:t>
      </w:r>
      <w:r w:rsidR="00D47470" w:rsidRPr="002F2074">
        <w:rPr>
          <w:rFonts w:ascii="Arial" w:hAnsi="Arial" w:cs="Arial"/>
          <w:sz w:val="20"/>
          <w:szCs w:val="20"/>
        </w:rPr>
        <w:t>) application</w:t>
      </w:r>
      <w:r w:rsidR="00D47470">
        <w:rPr>
          <w:rFonts w:ascii="Arial" w:hAnsi="Arial" w:cs="Arial"/>
          <w:sz w:val="20"/>
          <w:szCs w:val="20"/>
        </w:rPr>
        <w:t>s</w:t>
      </w:r>
      <w:r w:rsidR="00D47470" w:rsidRPr="002F2074">
        <w:rPr>
          <w:rFonts w:ascii="Arial" w:hAnsi="Arial" w:cs="Arial"/>
          <w:sz w:val="20"/>
          <w:szCs w:val="20"/>
        </w:rPr>
        <w:t xml:space="preserve"> in this call.</w:t>
      </w:r>
      <w:r w:rsidR="00D47470">
        <w:rPr>
          <w:rFonts w:ascii="Arial" w:hAnsi="Arial" w:cs="Arial"/>
          <w:sz w:val="20"/>
          <w:szCs w:val="20"/>
        </w:rPr>
        <w:t xml:space="preserve"> </w:t>
      </w:r>
      <w:r w:rsidR="009350F0" w:rsidRPr="00883806">
        <w:rPr>
          <w:rFonts w:ascii="Arial" w:hAnsi="Arial" w:cs="Arial"/>
          <w:sz w:val="20"/>
          <w:szCs w:val="20"/>
        </w:rPr>
        <w:t xml:space="preserve">Applications with </w:t>
      </w:r>
      <w:r w:rsidR="00B068FA" w:rsidRPr="00883806">
        <w:rPr>
          <w:rFonts w:ascii="Arial" w:hAnsi="Arial" w:cs="Arial"/>
          <w:sz w:val="20"/>
          <w:szCs w:val="20"/>
        </w:rPr>
        <w:t>industrial and/or societal partners</w:t>
      </w:r>
      <w:r w:rsidR="00B068FA" w:rsidRPr="009350F0">
        <w:rPr>
          <w:rFonts w:ascii="Arial" w:hAnsi="Arial" w:cs="Arial"/>
          <w:sz w:val="20"/>
          <w:szCs w:val="20"/>
        </w:rPr>
        <w:t xml:space="preserve"> registered in Sweden</w:t>
      </w:r>
      <w:r w:rsidR="009350F0" w:rsidRPr="009350F0">
        <w:rPr>
          <w:rFonts w:ascii="Arial" w:hAnsi="Arial" w:cs="Arial"/>
          <w:sz w:val="20"/>
          <w:szCs w:val="20"/>
        </w:rPr>
        <w:t xml:space="preserve"> </w:t>
      </w:r>
      <w:r w:rsidR="00A60362">
        <w:rPr>
          <w:rFonts w:ascii="Arial" w:hAnsi="Arial" w:cs="Arial"/>
          <w:sz w:val="20"/>
          <w:szCs w:val="20"/>
        </w:rPr>
        <w:t>are</w:t>
      </w:r>
      <w:r w:rsidR="009350F0" w:rsidRPr="009350F0">
        <w:rPr>
          <w:rFonts w:ascii="Arial" w:hAnsi="Arial" w:cs="Arial"/>
          <w:sz w:val="20"/>
          <w:szCs w:val="20"/>
        </w:rPr>
        <w:t xml:space="preserve"> prioritized</w:t>
      </w:r>
      <w:r w:rsidR="00B068FA" w:rsidRPr="009350F0">
        <w:rPr>
          <w:rFonts w:ascii="Arial" w:hAnsi="Arial" w:cs="Arial"/>
          <w:sz w:val="20"/>
          <w:szCs w:val="20"/>
        </w:rPr>
        <w:t xml:space="preserve">. </w:t>
      </w:r>
    </w:p>
    <w:p w14:paraId="534D5E74" w14:textId="77777777" w:rsidR="009350F0" w:rsidRPr="009350F0" w:rsidRDefault="009350F0" w:rsidP="00B068FA">
      <w:pPr>
        <w:spacing w:after="0" w:line="240" w:lineRule="auto"/>
        <w:rPr>
          <w:rFonts w:ascii="Arial" w:hAnsi="Arial" w:cs="Arial"/>
          <w:sz w:val="20"/>
          <w:szCs w:val="20"/>
        </w:rPr>
      </w:pPr>
    </w:p>
    <w:p w14:paraId="0979BD5A" w14:textId="2E4DC316" w:rsidR="00B068FA" w:rsidRPr="009350F0" w:rsidRDefault="00B068FA" w:rsidP="00B068FA">
      <w:pPr>
        <w:spacing w:after="0" w:line="240" w:lineRule="auto"/>
        <w:rPr>
          <w:rFonts w:ascii="Arial" w:hAnsi="Arial" w:cs="Arial"/>
          <w:sz w:val="20"/>
          <w:szCs w:val="20"/>
        </w:rPr>
      </w:pPr>
      <w:r w:rsidRPr="00883806">
        <w:rPr>
          <w:rFonts w:ascii="Arial" w:hAnsi="Arial" w:cs="Arial"/>
          <w:sz w:val="20"/>
          <w:szCs w:val="20"/>
        </w:rPr>
        <w:t xml:space="preserve">International research </w:t>
      </w:r>
      <w:r w:rsidR="00360DFD" w:rsidRPr="00883806">
        <w:rPr>
          <w:rFonts w:ascii="Arial" w:hAnsi="Arial" w:cs="Arial"/>
          <w:sz w:val="20"/>
          <w:szCs w:val="20"/>
        </w:rPr>
        <w:t>organizations</w:t>
      </w:r>
      <w:r w:rsidRPr="009350F0">
        <w:rPr>
          <w:rFonts w:ascii="Arial" w:hAnsi="Arial" w:cs="Arial"/>
          <w:sz w:val="20"/>
          <w:szCs w:val="20"/>
        </w:rPr>
        <w:t xml:space="preserve"> may participate only by their own means, apart from international researchers that becomes employed by the MRC</w:t>
      </w:r>
      <w:r w:rsidR="00392E53" w:rsidRPr="009350F0">
        <w:rPr>
          <w:rFonts w:ascii="Arial" w:hAnsi="Arial" w:cs="Arial"/>
          <w:sz w:val="20"/>
          <w:szCs w:val="20"/>
        </w:rPr>
        <w:t xml:space="preserve"> </w:t>
      </w:r>
      <w:r w:rsidRPr="009350F0">
        <w:rPr>
          <w:rFonts w:ascii="Arial" w:hAnsi="Arial" w:cs="Arial"/>
          <w:sz w:val="20"/>
          <w:szCs w:val="20"/>
        </w:rPr>
        <w:t>through the participating Swedish HEIs/</w:t>
      </w:r>
      <w:r w:rsidR="002A4513" w:rsidRPr="009350F0">
        <w:rPr>
          <w:rFonts w:ascii="Arial" w:hAnsi="Arial" w:cs="Arial"/>
          <w:sz w:val="20"/>
          <w:szCs w:val="20"/>
        </w:rPr>
        <w:t>RI</w:t>
      </w:r>
      <w:r w:rsidR="00B16090" w:rsidRPr="009350F0">
        <w:rPr>
          <w:rFonts w:ascii="Arial" w:hAnsi="Arial" w:cs="Arial"/>
          <w:sz w:val="20"/>
          <w:szCs w:val="20"/>
        </w:rPr>
        <w:t>s</w:t>
      </w:r>
      <w:r w:rsidRPr="009350F0">
        <w:rPr>
          <w:rFonts w:ascii="Arial" w:hAnsi="Arial" w:cs="Arial"/>
          <w:sz w:val="20"/>
          <w:szCs w:val="20"/>
        </w:rPr>
        <w:t xml:space="preserve">. </w:t>
      </w:r>
    </w:p>
    <w:p w14:paraId="2CB26931" w14:textId="77777777" w:rsidR="00B068FA" w:rsidRPr="009350F0" w:rsidRDefault="00B068FA" w:rsidP="00B068FA">
      <w:pPr>
        <w:spacing w:after="0" w:line="240" w:lineRule="auto"/>
        <w:rPr>
          <w:rFonts w:ascii="Arial" w:hAnsi="Arial" w:cs="Arial"/>
          <w:sz w:val="20"/>
          <w:szCs w:val="20"/>
        </w:rPr>
      </w:pPr>
    </w:p>
    <w:p w14:paraId="537A3645" w14:textId="757CE695" w:rsidR="00B068FA" w:rsidRPr="00883806" w:rsidRDefault="00B068FA" w:rsidP="00B068FA">
      <w:pPr>
        <w:spacing w:after="0" w:line="240" w:lineRule="auto"/>
        <w:rPr>
          <w:rFonts w:ascii="Arial" w:hAnsi="Arial" w:cs="Arial"/>
          <w:sz w:val="20"/>
          <w:szCs w:val="20"/>
        </w:rPr>
      </w:pPr>
      <w:r w:rsidRPr="009350F0">
        <w:rPr>
          <w:rFonts w:ascii="Arial" w:hAnsi="Arial" w:cs="Arial"/>
          <w:sz w:val="20"/>
          <w:szCs w:val="20"/>
        </w:rPr>
        <w:t xml:space="preserve">The MRC </w:t>
      </w:r>
      <w:r w:rsidR="001D0964" w:rsidRPr="009350F0">
        <w:rPr>
          <w:rFonts w:ascii="Arial" w:hAnsi="Arial" w:cs="Arial"/>
          <w:sz w:val="20"/>
          <w:szCs w:val="20"/>
        </w:rPr>
        <w:t xml:space="preserve">must </w:t>
      </w:r>
      <w:r w:rsidRPr="009350F0">
        <w:rPr>
          <w:rFonts w:ascii="Arial" w:hAnsi="Arial" w:cs="Arial"/>
          <w:sz w:val="20"/>
          <w:szCs w:val="20"/>
        </w:rPr>
        <w:t xml:space="preserve">have a </w:t>
      </w:r>
      <w:r w:rsidR="0052145B" w:rsidRPr="00883806">
        <w:rPr>
          <w:rFonts w:ascii="Arial" w:hAnsi="Arial" w:cs="Arial"/>
          <w:sz w:val="20"/>
          <w:szCs w:val="20"/>
        </w:rPr>
        <w:t xml:space="preserve">Governing </w:t>
      </w:r>
      <w:r w:rsidRPr="00883806">
        <w:rPr>
          <w:rFonts w:ascii="Arial" w:hAnsi="Arial" w:cs="Arial"/>
          <w:sz w:val="20"/>
          <w:szCs w:val="20"/>
        </w:rPr>
        <w:t>Board</w:t>
      </w:r>
      <w:r w:rsidR="00705F1D">
        <w:rPr>
          <w:rFonts w:ascii="Arial" w:hAnsi="Arial" w:cs="Arial"/>
          <w:sz w:val="20"/>
          <w:szCs w:val="20"/>
        </w:rPr>
        <w:t>, approved by SSF,</w:t>
      </w:r>
      <w:r w:rsidRPr="009350F0">
        <w:rPr>
          <w:rFonts w:ascii="Arial" w:hAnsi="Arial" w:cs="Arial"/>
          <w:sz w:val="20"/>
          <w:szCs w:val="20"/>
        </w:rPr>
        <w:t xml:space="preserve"> </w:t>
      </w:r>
      <w:r w:rsidR="004A13F5">
        <w:rPr>
          <w:rFonts w:ascii="Arial" w:hAnsi="Arial" w:cs="Arial"/>
          <w:sz w:val="20"/>
          <w:szCs w:val="20"/>
        </w:rPr>
        <w:t>having</w:t>
      </w:r>
      <w:r w:rsidRPr="009350F0">
        <w:rPr>
          <w:rFonts w:ascii="Arial" w:hAnsi="Arial" w:cs="Arial"/>
          <w:sz w:val="20"/>
          <w:szCs w:val="20"/>
        </w:rPr>
        <w:t xml:space="preserve"> a majority of industrial/societal representatives</w:t>
      </w:r>
      <w:r w:rsidR="00DA78BD" w:rsidRPr="009350F0">
        <w:rPr>
          <w:rFonts w:ascii="Arial" w:hAnsi="Arial" w:cs="Arial"/>
          <w:sz w:val="20"/>
          <w:szCs w:val="20"/>
        </w:rPr>
        <w:t xml:space="preserve">. </w:t>
      </w:r>
      <w:r w:rsidRPr="009350F0">
        <w:rPr>
          <w:rFonts w:ascii="Arial" w:hAnsi="Arial" w:cs="Arial"/>
          <w:sz w:val="20"/>
          <w:szCs w:val="20"/>
        </w:rPr>
        <w:t xml:space="preserve">The Board, with a chair from industry/society, </w:t>
      </w:r>
      <w:r w:rsidR="00276DE9" w:rsidRPr="009350F0">
        <w:rPr>
          <w:rFonts w:ascii="Arial" w:hAnsi="Arial" w:cs="Arial"/>
          <w:sz w:val="20"/>
          <w:szCs w:val="20"/>
        </w:rPr>
        <w:t xml:space="preserve">shall </w:t>
      </w:r>
      <w:r w:rsidRPr="009350F0">
        <w:rPr>
          <w:rFonts w:ascii="Arial" w:hAnsi="Arial" w:cs="Arial"/>
          <w:sz w:val="20"/>
          <w:szCs w:val="20"/>
        </w:rPr>
        <w:t>have the mandate to recommend SSF to terminate the funding</w:t>
      </w:r>
      <w:r w:rsidR="00BA4A5C" w:rsidRPr="009350F0">
        <w:rPr>
          <w:rFonts w:ascii="Arial" w:hAnsi="Arial" w:cs="Arial"/>
          <w:sz w:val="20"/>
          <w:szCs w:val="20"/>
        </w:rPr>
        <w:t>,</w:t>
      </w:r>
      <w:r w:rsidRPr="009350F0">
        <w:rPr>
          <w:rFonts w:ascii="Arial" w:hAnsi="Arial" w:cs="Arial"/>
          <w:sz w:val="20"/>
          <w:szCs w:val="20"/>
        </w:rPr>
        <w:t xml:space="preserve"> in whole or in parts, or to change the management of the MRC. </w:t>
      </w:r>
      <w:r w:rsidRPr="00883806">
        <w:rPr>
          <w:rFonts w:ascii="Arial" w:hAnsi="Arial" w:cs="Arial"/>
          <w:sz w:val="20"/>
          <w:szCs w:val="20"/>
        </w:rPr>
        <w:t xml:space="preserve">A tentative Board should be </w:t>
      </w:r>
      <w:r w:rsidR="00A94F2C" w:rsidRPr="00883806">
        <w:rPr>
          <w:rFonts w:ascii="Arial" w:hAnsi="Arial" w:cs="Arial"/>
          <w:sz w:val="20"/>
          <w:szCs w:val="20"/>
        </w:rPr>
        <w:t>stated</w:t>
      </w:r>
      <w:r w:rsidR="00103B4A" w:rsidRPr="00883806">
        <w:rPr>
          <w:rFonts w:ascii="Arial" w:hAnsi="Arial" w:cs="Arial"/>
          <w:sz w:val="20"/>
          <w:szCs w:val="20"/>
        </w:rPr>
        <w:t xml:space="preserve"> </w:t>
      </w:r>
      <w:r w:rsidRPr="00883806">
        <w:rPr>
          <w:rFonts w:ascii="Arial" w:hAnsi="Arial" w:cs="Arial"/>
          <w:sz w:val="20"/>
          <w:szCs w:val="20"/>
        </w:rPr>
        <w:t>in the application.</w:t>
      </w:r>
    </w:p>
    <w:p w14:paraId="1280DB1F" w14:textId="77777777" w:rsidR="00B068FA" w:rsidRPr="009350F0" w:rsidRDefault="00B068FA" w:rsidP="00B068FA">
      <w:pPr>
        <w:spacing w:after="0" w:line="240" w:lineRule="auto"/>
        <w:rPr>
          <w:rFonts w:ascii="Arial" w:hAnsi="Arial" w:cs="Arial"/>
          <w:sz w:val="20"/>
          <w:szCs w:val="20"/>
        </w:rPr>
      </w:pPr>
    </w:p>
    <w:p w14:paraId="7462F6DF" w14:textId="77777777" w:rsidR="00B068FA" w:rsidRPr="00883806" w:rsidRDefault="00B068FA" w:rsidP="00B068FA">
      <w:pPr>
        <w:spacing w:after="0" w:line="240" w:lineRule="auto"/>
        <w:rPr>
          <w:rFonts w:ascii="Arial" w:hAnsi="Arial" w:cs="Arial"/>
          <w:sz w:val="20"/>
          <w:szCs w:val="20"/>
        </w:rPr>
      </w:pPr>
      <w:r w:rsidRPr="009350F0">
        <w:rPr>
          <w:rFonts w:ascii="Arial" w:hAnsi="Arial" w:cs="Arial"/>
          <w:sz w:val="20"/>
          <w:szCs w:val="20"/>
        </w:rPr>
        <w:t>The MRC must assign an</w:t>
      </w:r>
      <w:r w:rsidRPr="00883806">
        <w:rPr>
          <w:rFonts w:ascii="Arial" w:hAnsi="Arial" w:cs="Arial"/>
          <w:sz w:val="20"/>
          <w:szCs w:val="20"/>
        </w:rPr>
        <w:t xml:space="preserve"> international Scientific Advisory Committee (SAC), proposed in the application.</w:t>
      </w:r>
    </w:p>
    <w:p w14:paraId="13A5B536" w14:textId="77777777" w:rsidR="00B068FA" w:rsidRPr="009350F0" w:rsidRDefault="00B068FA" w:rsidP="00B068FA">
      <w:pPr>
        <w:spacing w:after="0" w:line="240" w:lineRule="auto"/>
        <w:rPr>
          <w:rFonts w:ascii="Arial" w:hAnsi="Arial" w:cs="Arial"/>
          <w:sz w:val="20"/>
          <w:szCs w:val="20"/>
        </w:rPr>
      </w:pPr>
    </w:p>
    <w:p w14:paraId="5F421614" w14:textId="6F7D2C23" w:rsidR="00B068FA" w:rsidRPr="009350F0" w:rsidRDefault="00B068FA" w:rsidP="00B068FA">
      <w:pPr>
        <w:spacing w:after="0" w:line="240" w:lineRule="auto"/>
        <w:rPr>
          <w:rFonts w:ascii="Arial" w:hAnsi="Arial" w:cs="Arial"/>
          <w:sz w:val="20"/>
          <w:szCs w:val="20"/>
        </w:rPr>
      </w:pPr>
      <w:r w:rsidRPr="00883806">
        <w:rPr>
          <w:rFonts w:ascii="Arial" w:hAnsi="Arial" w:cs="Arial"/>
          <w:sz w:val="20"/>
          <w:szCs w:val="20"/>
        </w:rPr>
        <w:t xml:space="preserve">A </w:t>
      </w:r>
      <w:r w:rsidR="00F028F0" w:rsidRPr="00F028F0">
        <w:rPr>
          <w:rFonts w:ascii="Arial" w:hAnsi="Arial" w:cs="Arial"/>
          <w:sz w:val="20"/>
          <w:szCs w:val="20"/>
        </w:rPr>
        <w:t xml:space="preserve">provisional </w:t>
      </w:r>
      <w:r w:rsidR="002A4513" w:rsidRPr="00883806">
        <w:rPr>
          <w:rFonts w:ascii="Arial" w:hAnsi="Arial" w:cs="Arial"/>
          <w:sz w:val="20"/>
          <w:szCs w:val="20"/>
        </w:rPr>
        <w:t>Center</w:t>
      </w:r>
      <w:r w:rsidRPr="00883806">
        <w:rPr>
          <w:rFonts w:ascii="Arial" w:hAnsi="Arial" w:cs="Arial"/>
          <w:sz w:val="20"/>
          <w:szCs w:val="20"/>
        </w:rPr>
        <w:t xml:space="preserve"> Agreement</w:t>
      </w:r>
      <w:r w:rsidR="003D6045">
        <w:rPr>
          <w:rFonts w:ascii="Arial" w:hAnsi="Arial" w:cs="Arial"/>
          <w:sz w:val="20"/>
          <w:szCs w:val="20"/>
        </w:rPr>
        <w:t>,</w:t>
      </w:r>
      <w:r w:rsidRPr="00883806">
        <w:rPr>
          <w:rFonts w:ascii="Arial" w:hAnsi="Arial" w:cs="Arial"/>
          <w:sz w:val="20"/>
          <w:szCs w:val="20"/>
        </w:rPr>
        <w:t xml:space="preserve"> signed by all partners</w:t>
      </w:r>
      <w:r w:rsidR="003D6045">
        <w:rPr>
          <w:rFonts w:ascii="Arial" w:hAnsi="Arial" w:cs="Arial"/>
          <w:sz w:val="20"/>
          <w:szCs w:val="20"/>
        </w:rPr>
        <w:t>,</w:t>
      </w:r>
      <w:r w:rsidRPr="00883806">
        <w:rPr>
          <w:rFonts w:ascii="Arial" w:hAnsi="Arial" w:cs="Arial"/>
          <w:sz w:val="20"/>
          <w:szCs w:val="20"/>
        </w:rPr>
        <w:t xml:space="preserve"> will be required from the consortium behind the application, if and when it is selected for a hearing.</w:t>
      </w:r>
      <w:r w:rsidRPr="009350F0">
        <w:rPr>
          <w:rFonts w:ascii="Arial" w:hAnsi="Arial" w:cs="Arial"/>
          <w:sz w:val="20"/>
          <w:szCs w:val="20"/>
        </w:rPr>
        <w:t xml:space="preserve"> The period for this contract is recommended to be at least three years, </w:t>
      </w:r>
      <w:r w:rsidRPr="009350F0">
        <w:rPr>
          <w:rFonts w:ascii="Arial" w:hAnsi="Arial" w:cs="Arial"/>
          <w:i/>
          <w:iCs/>
          <w:sz w:val="20"/>
          <w:szCs w:val="20"/>
        </w:rPr>
        <w:t>i.e.,</w:t>
      </w:r>
      <w:r w:rsidRPr="009350F0">
        <w:rPr>
          <w:rFonts w:ascii="Arial" w:hAnsi="Arial" w:cs="Arial"/>
          <w:sz w:val="20"/>
          <w:szCs w:val="20"/>
        </w:rPr>
        <w:t xml:space="preserve"> until the mid-term evaluation.</w:t>
      </w:r>
    </w:p>
    <w:p w14:paraId="0555D8E8" w14:textId="3F6DFCDF" w:rsidR="00B068FA" w:rsidRDefault="00B068FA" w:rsidP="00B068FA">
      <w:pPr>
        <w:spacing w:after="0" w:line="240" w:lineRule="auto"/>
        <w:rPr>
          <w:rFonts w:ascii="Arial" w:hAnsi="Arial" w:cs="Arial"/>
          <w:sz w:val="20"/>
          <w:szCs w:val="20"/>
        </w:rPr>
      </w:pPr>
    </w:p>
    <w:p w14:paraId="58B57C61" w14:textId="452695D7" w:rsidR="00D41B78" w:rsidRDefault="000F40A1" w:rsidP="00B068FA">
      <w:pPr>
        <w:spacing w:after="0" w:line="240" w:lineRule="auto"/>
        <w:rPr>
          <w:rFonts w:ascii="Arial" w:hAnsi="Arial" w:cs="Arial"/>
          <w:sz w:val="20"/>
          <w:szCs w:val="20"/>
        </w:rPr>
      </w:pPr>
      <w:r>
        <w:rPr>
          <w:rFonts w:ascii="Arial" w:hAnsi="Arial" w:cs="Arial"/>
          <w:sz w:val="20"/>
          <w:szCs w:val="20"/>
        </w:rPr>
        <w:t>S</w:t>
      </w:r>
      <w:r w:rsidRPr="000C07FB">
        <w:rPr>
          <w:rFonts w:ascii="Arial" w:hAnsi="Arial" w:cs="Arial"/>
          <w:sz w:val="20"/>
          <w:szCs w:val="20"/>
        </w:rPr>
        <w:t xml:space="preserve">uccessful </w:t>
      </w:r>
      <w:r>
        <w:rPr>
          <w:rFonts w:ascii="Arial" w:hAnsi="Arial" w:cs="Arial"/>
          <w:sz w:val="20"/>
          <w:szCs w:val="20"/>
        </w:rPr>
        <w:t>applicants</w:t>
      </w:r>
      <w:r w:rsidRPr="000C07FB">
        <w:rPr>
          <w:rFonts w:ascii="Arial" w:hAnsi="Arial" w:cs="Arial"/>
          <w:sz w:val="20"/>
          <w:szCs w:val="20"/>
        </w:rPr>
        <w:t xml:space="preserve"> </w:t>
      </w:r>
      <w:r w:rsidRPr="000C07FB">
        <w:rPr>
          <w:rFonts w:ascii="Arial" w:hAnsi="Arial" w:cs="Arial"/>
          <w:bCs/>
          <w:sz w:val="20"/>
          <w:szCs w:val="20"/>
        </w:rPr>
        <w:t xml:space="preserve">should be </w:t>
      </w:r>
      <w:r w:rsidR="003D6045">
        <w:rPr>
          <w:rFonts w:ascii="Arial" w:hAnsi="Arial" w:cs="Arial"/>
          <w:bCs/>
          <w:sz w:val="20"/>
          <w:szCs w:val="20"/>
        </w:rPr>
        <w:t>well-</w:t>
      </w:r>
      <w:r w:rsidRPr="000C07FB">
        <w:rPr>
          <w:rFonts w:ascii="Arial" w:hAnsi="Arial" w:cs="Arial"/>
          <w:bCs/>
          <w:sz w:val="20"/>
          <w:szCs w:val="20"/>
        </w:rPr>
        <w:t xml:space="preserve">connected internationally, </w:t>
      </w:r>
      <w:r w:rsidRPr="001A7CFA">
        <w:rPr>
          <w:rFonts w:ascii="Arial" w:hAnsi="Arial" w:cs="Arial"/>
          <w:bCs/>
          <w:sz w:val="20"/>
          <w:szCs w:val="20"/>
        </w:rPr>
        <w:t>for example to European Commission initiatives.</w:t>
      </w:r>
      <w:r>
        <w:rPr>
          <w:rFonts w:ascii="Arial" w:hAnsi="Arial" w:cs="Arial"/>
          <w:bCs/>
          <w:sz w:val="20"/>
          <w:szCs w:val="20"/>
        </w:rPr>
        <w:t xml:space="preserve"> </w:t>
      </w:r>
      <w:r w:rsidR="00A4389A">
        <w:rPr>
          <w:rFonts w:ascii="Arial" w:hAnsi="Arial" w:cs="Arial"/>
          <w:bCs/>
          <w:sz w:val="20"/>
          <w:szCs w:val="20"/>
        </w:rPr>
        <w:t xml:space="preserve">For </w:t>
      </w:r>
      <w:r w:rsidR="00813DCB">
        <w:rPr>
          <w:rFonts w:ascii="Arial" w:hAnsi="Arial" w:cs="Arial"/>
          <w:bCs/>
          <w:sz w:val="20"/>
          <w:szCs w:val="20"/>
        </w:rPr>
        <w:t xml:space="preserve">a </w:t>
      </w:r>
      <w:r w:rsidR="00A4389A">
        <w:rPr>
          <w:rFonts w:ascii="Arial" w:hAnsi="Arial" w:cs="Arial"/>
          <w:bCs/>
          <w:sz w:val="20"/>
          <w:szCs w:val="20"/>
        </w:rPr>
        <w:t xml:space="preserve">strong impact, the </w:t>
      </w:r>
      <w:r w:rsidR="00D41B78" w:rsidRPr="000C07FB">
        <w:rPr>
          <w:rFonts w:ascii="Arial" w:hAnsi="Arial" w:cs="Arial"/>
          <w:sz w:val="20"/>
          <w:szCs w:val="20"/>
        </w:rPr>
        <w:t xml:space="preserve">proposed MRC should </w:t>
      </w:r>
      <w:r>
        <w:rPr>
          <w:rFonts w:ascii="Arial" w:hAnsi="Arial" w:cs="Arial"/>
          <w:sz w:val="20"/>
          <w:szCs w:val="20"/>
        </w:rPr>
        <w:t xml:space="preserve">also </w:t>
      </w:r>
      <w:r w:rsidR="00A4389A">
        <w:rPr>
          <w:rFonts w:ascii="Arial" w:hAnsi="Arial" w:cs="Arial"/>
          <w:sz w:val="20"/>
          <w:szCs w:val="20"/>
        </w:rPr>
        <w:t>be</w:t>
      </w:r>
      <w:r w:rsidR="00D41B78" w:rsidRPr="000C07FB">
        <w:rPr>
          <w:rFonts w:ascii="Arial" w:hAnsi="Arial" w:cs="Arial"/>
          <w:sz w:val="20"/>
          <w:szCs w:val="20"/>
        </w:rPr>
        <w:t xml:space="preserve"> </w:t>
      </w:r>
      <w:r w:rsidR="00F5452E">
        <w:rPr>
          <w:rFonts w:ascii="Arial" w:hAnsi="Arial" w:cs="Arial"/>
          <w:sz w:val="20"/>
          <w:szCs w:val="20"/>
        </w:rPr>
        <w:t>well-</w:t>
      </w:r>
      <w:r w:rsidR="00D41B78" w:rsidRPr="000C07FB">
        <w:rPr>
          <w:rFonts w:ascii="Arial" w:hAnsi="Arial" w:cs="Arial"/>
          <w:sz w:val="20"/>
          <w:szCs w:val="20"/>
        </w:rPr>
        <w:t>connected to research branches</w:t>
      </w:r>
      <w:r w:rsidR="005C5D70" w:rsidRPr="000C07FB">
        <w:rPr>
          <w:rFonts w:ascii="Arial" w:hAnsi="Arial" w:cs="Arial"/>
          <w:sz w:val="20"/>
          <w:szCs w:val="20"/>
        </w:rPr>
        <w:t xml:space="preserve"> that are com</w:t>
      </w:r>
      <w:r w:rsidR="00E20FB9" w:rsidRPr="000C07FB">
        <w:rPr>
          <w:rFonts w:ascii="Arial" w:hAnsi="Arial" w:cs="Arial"/>
          <w:sz w:val="20"/>
          <w:szCs w:val="20"/>
        </w:rPr>
        <w:t>plementary to natural science</w:t>
      </w:r>
      <w:r w:rsidR="003D6045">
        <w:rPr>
          <w:rFonts w:ascii="Arial" w:hAnsi="Arial" w:cs="Arial"/>
          <w:sz w:val="20"/>
          <w:szCs w:val="20"/>
        </w:rPr>
        <w:t>, med</w:t>
      </w:r>
      <w:r w:rsidR="00F5452E">
        <w:rPr>
          <w:rFonts w:ascii="Arial" w:hAnsi="Arial" w:cs="Arial"/>
          <w:sz w:val="20"/>
          <w:szCs w:val="20"/>
        </w:rPr>
        <w:t>i</w:t>
      </w:r>
      <w:r w:rsidR="003D6045">
        <w:rPr>
          <w:rFonts w:ascii="Arial" w:hAnsi="Arial" w:cs="Arial"/>
          <w:sz w:val="20"/>
          <w:szCs w:val="20"/>
        </w:rPr>
        <w:t>cine</w:t>
      </w:r>
      <w:r w:rsidR="00E20FB9" w:rsidRPr="000C07FB">
        <w:rPr>
          <w:rFonts w:ascii="Arial" w:hAnsi="Arial" w:cs="Arial"/>
          <w:sz w:val="20"/>
          <w:szCs w:val="20"/>
        </w:rPr>
        <w:t xml:space="preserve"> and</w:t>
      </w:r>
      <w:r w:rsidR="00F5452E">
        <w:rPr>
          <w:rFonts w:ascii="Arial" w:hAnsi="Arial" w:cs="Arial"/>
          <w:sz w:val="20"/>
          <w:szCs w:val="20"/>
        </w:rPr>
        <w:t>/or</w:t>
      </w:r>
      <w:r w:rsidR="00E20FB9" w:rsidRPr="000C07FB">
        <w:rPr>
          <w:rFonts w:ascii="Arial" w:hAnsi="Arial" w:cs="Arial"/>
          <w:sz w:val="20"/>
          <w:szCs w:val="20"/>
        </w:rPr>
        <w:t xml:space="preserve"> engineering sciences</w:t>
      </w:r>
      <w:r w:rsidR="00011A9C">
        <w:rPr>
          <w:rFonts w:ascii="Arial" w:hAnsi="Arial" w:cs="Arial"/>
          <w:sz w:val="20"/>
          <w:szCs w:val="20"/>
        </w:rPr>
        <w:t xml:space="preserve"> through </w:t>
      </w:r>
      <w:r w:rsidR="00D41B78" w:rsidRPr="000C07FB">
        <w:rPr>
          <w:rFonts w:ascii="Arial" w:hAnsi="Arial" w:cs="Arial"/>
          <w:sz w:val="20"/>
          <w:szCs w:val="20"/>
        </w:rPr>
        <w:t>collaborations</w:t>
      </w:r>
      <w:r w:rsidR="005C5D70" w:rsidRPr="000C07FB">
        <w:rPr>
          <w:rFonts w:ascii="Arial" w:hAnsi="Arial" w:cs="Arial"/>
          <w:sz w:val="20"/>
          <w:szCs w:val="20"/>
        </w:rPr>
        <w:t xml:space="preserve">. </w:t>
      </w:r>
    </w:p>
    <w:p w14:paraId="41F49989" w14:textId="77777777" w:rsidR="002E1D56" w:rsidRPr="009350F0" w:rsidRDefault="002E1D56" w:rsidP="00B068FA">
      <w:pPr>
        <w:spacing w:after="0" w:line="240" w:lineRule="auto"/>
        <w:rPr>
          <w:rFonts w:ascii="Arial" w:hAnsi="Arial" w:cs="Arial"/>
          <w:sz w:val="20"/>
          <w:szCs w:val="20"/>
        </w:rPr>
      </w:pPr>
    </w:p>
    <w:p w14:paraId="1ADB5C77" w14:textId="5A5AEE11" w:rsidR="00382062" w:rsidRDefault="00B068FA" w:rsidP="00B068FA">
      <w:pPr>
        <w:spacing w:after="0" w:line="240" w:lineRule="auto"/>
        <w:rPr>
          <w:rFonts w:ascii="Arial" w:hAnsi="Arial" w:cs="Arial"/>
          <w:sz w:val="20"/>
          <w:szCs w:val="20"/>
        </w:rPr>
      </w:pPr>
      <w:r w:rsidRPr="00883806">
        <w:rPr>
          <w:rFonts w:ascii="Arial" w:hAnsi="Arial" w:cs="Arial"/>
          <w:sz w:val="20"/>
          <w:szCs w:val="20"/>
        </w:rPr>
        <w:t>Applications not conforming to the above eligibility criteria will not be considered by SSF. It is the responsibility of the main applicant to inform all co-applicants and industrial/</w:t>
      </w:r>
      <w:r w:rsidR="00B21E8A">
        <w:rPr>
          <w:rFonts w:ascii="Arial" w:hAnsi="Arial" w:cs="Arial"/>
          <w:sz w:val="20"/>
          <w:szCs w:val="20"/>
        </w:rPr>
        <w:t xml:space="preserve"> </w:t>
      </w:r>
      <w:r w:rsidRPr="00883806">
        <w:rPr>
          <w:rFonts w:ascii="Arial" w:hAnsi="Arial" w:cs="Arial"/>
          <w:sz w:val="20"/>
          <w:szCs w:val="20"/>
        </w:rPr>
        <w:t>societal partners</w:t>
      </w:r>
      <w:r w:rsidR="009D4225" w:rsidRPr="00883806">
        <w:rPr>
          <w:rFonts w:ascii="Arial" w:hAnsi="Arial" w:cs="Arial"/>
          <w:sz w:val="20"/>
          <w:szCs w:val="20"/>
        </w:rPr>
        <w:t>,</w:t>
      </w:r>
      <w:r w:rsidRPr="00883806">
        <w:rPr>
          <w:rFonts w:ascii="Arial" w:hAnsi="Arial" w:cs="Arial"/>
          <w:sz w:val="20"/>
          <w:szCs w:val="20"/>
        </w:rPr>
        <w:t xml:space="preserve"> and to check the proposal for compliance before submission.</w:t>
      </w:r>
      <w:r w:rsidR="002D28E3">
        <w:rPr>
          <w:rFonts w:ascii="Arial" w:hAnsi="Arial" w:cs="Arial"/>
          <w:sz w:val="20"/>
          <w:szCs w:val="20"/>
        </w:rPr>
        <w:br/>
      </w:r>
    </w:p>
    <w:p w14:paraId="3FF2D0D4" w14:textId="77777777" w:rsidR="00382062" w:rsidRPr="00360DFD" w:rsidRDefault="00382062" w:rsidP="00B068FA">
      <w:pPr>
        <w:spacing w:after="0" w:line="240" w:lineRule="auto"/>
        <w:rPr>
          <w:rFonts w:ascii="Arial" w:hAnsi="Arial" w:cs="Arial"/>
          <w:sz w:val="20"/>
          <w:szCs w:val="20"/>
        </w:rPr>
      </w:pPr>
    </w:p>
    <w:p w14:paraId="3EF3FD97" w14:textId="43EDD0A4" w:rsidR="00B068FA" w:rsidRPr="00121A90" w:rsidRDefault="00CB6814" w:rsidP="00B068FA">
      <w:pPr>
        <w:spacing w:after="0" w:line="240" w:lineRule="auto"/>
        <w:rPr>
          <w:rFonts w:ascii="Arial" w:hAnsi="Arial" w:cs="Arial"/>
          <w:b/>
          <w:bCs/>
          <w:sz w:val="24"/>
          <w:szCs w:val="24"/>
        </w:rPr>
      </w:pPr>
      <w:r w:rsidRPr="00121A90">
        <w:rPr>
          <w:rFonts w:ascii="Arial" w:hAnsi="Arial" w:cs="Arial"/>
          <w:b/>
          <w:bCs/>
          <w:sz w:val="24"/>
          <w:szCs w:val="24"/>
        </w:rPr>
        <w:t>G</w:t>
      </w:r>
      <w:r w:rsidR="00B068FA" w:rsidRPr="00121A90">
        <w:rPr>
          <w:rFonts w:ascii="Arial" w:hAnsi="Arial" w:cs="Arial"/>
          <w:b/>
          <w:bCs/>
          <w:sz w:val="24"/>
          <w:szCs w:val="24"/>
        </w:rPr>
        <w:t>rant</w:t>
      </w:r>
    </w:p>
    <w:p w14:paraId="31545DC7" w14:textId="77777777" w:rsidR="00B068FA" w:rsidRPr="00360DFD" w:rsidRDefault="00B068FA" w:rsidP="00B068FA">
      <w:pPr>
        <w:spacing w:after="0" w:line="240" w:lineRule="auto"/>
        <w:rPr>
          <w:rFonts w:ascii="Arial" w:hAnsi="Arial" w:cs="Arial"/>
          <w:sz w:val="20"/>
          <w:szCs w:val="20"/>
        </w:rPr>
      </w:pPr>
    </w:p>
    <w:p w14:paraId="0C9E5F8E" w14:textId="2940DD08" w:rsidR="00B068FA" w:rsidRPr="00360DFD" w:rsidRDefault="00B068FA" w:rsidP="00B068FA">
      <w:pPr>
        <w:spacing w:after="0" w:line="240" w:lineRule="auto"/>
        <w:rPr>
          <w:rFonts w:ascii="Arial" w:hAnsi="Arial" w:cs="Arial"/>
          <w:sz w:val="20"/>
          <w:szCs w:val="20"/>
        </w:rPr>
      </w:pPr>
      <w:r w:rsidRPr="00360DFD">
        <w:rPr>
          <w:rFonts w:ascii="Arial" w:hAnsi="Arial" w:cs="Arial"/>
          <w:sz w:val="20"/>
          <w:szCs w:val="20"/>
        </w:rPr>
        <w:t xml:space="preserve">SSF-funding is available only to Swedish universities or research institutes, where one HEI is the administrative </w:t>
      </w:r>
      <w:r w:rsidR="00360DFD" w:rsidRPr="00360DFD">
        <w:rPr>
          <w:rFonts w:ascii="Arial" w:hAnsi="Arial" w:cs="Arial"/>
          <w:sz w:val="20"/>
          <w:szCs w:val="20"/>
        </w:rPr>
        <w:t>organization</w:t>
      </w:r>
      <w:r w:rsidRPr="00360DFD">
        <w:rPr>
          <w:rFonts w:ascii="Arial" w:hAnsi="Arial" w:cs="Arial"/>
          <w:sz w:val="20"/>
          <w:szCs w:val="20"/>
        </w:rPr>
        <w:t xml:space="preserve"> for the grant. The industrial/societal partners </w:t>
      </w:r>
      <w:r w:rsidR="00FE0C06">
        <w:rPr>
          <w:rFonts w:ascii="Arial" w:hAnsi="Arial" w:cs="Arial"/>
          <w:sz w:val="20"/>
          <w:szCs w:val="20"/>
        </w:rPr>
        <w:t xml:space="preserve">and international partners </w:t>
      </w:r>
      <w:r w:rsidRPr="00360DFD">
        <w:rPr>
          <w:rFonts w:ascii="Arial" w:hAnsi="Arial" w:cs="Arial"/>
          <w:sz w:val="20"/>
          <w:szCs w:val="20"/>
        </w:rPr>
        <w:t xml:space="preserve">must support the MRC by their own means. </w:t>
      </w:r>
    </w:p>
    <w:p w14:paraId="32C49045" w14:textId="77777777" w:rsidR="00B068FA" w:rsidRPr="00360DFD" w:rsidRDefault="00B068FA" w:rsidP="00B068FA">
      <w:pPr>
        <w:spacing w:after="0" w:line="240" w:lineRule="auto"/>
        <w:rPr>
          <w:rFonts w:ascii="Arial" w:hAnsi="Arial" w:cs="Arial"/>
          <w:sz w:val="20"/>
          <w:szCs w:val="20"/>
        </w:rPr>
      </w:pPr>
    </w:p>
    <w:p w14:paraId="019560B7" w14:textId="4B585E34" w:rsidR="000955C3" w:rsidRPr="00415685" w:rsidRDefault="000955C3" w:rsidP="000955C3">
      <w:pPr>
        <w:spacing w:after="0" w:line="240" w:lineRule="auto"/>
        <w:rPr>
          <w:rFonts w:ascii="Arial" w:hAnsi="Arial" w:cs="Arial"/>
          <w:sz w:val="20"/>
          <w:szCs w:val="20"/>
        </w:rPr>
      </w:pPr>
      <w:r w:rsidRPr="00415685">
        <w:rPr>
          <w:rFonts w:ascii="Arial" w:hAnsi="Arial" w:cs="Arial"/>
          <w:sz w:val="20"/>
          <w:szCs w:val="20"/>
        </w:rPr>
        <w:t>The proposed budget from SSF shall be</w:t>
      </w:r>
      <w:r w:rsidR="00C21B96">
        <w:rPr>
          <w:rFonts w:ascii="Arial" w:hAnsi="Arial" w:cs="Arial"/>
          <w:sz w:val="20"/>
          <w:szCs w:val="20"/>
        </w:rPr>
        <w:t xml:space="preserve"> up to</w:t>
      </w:r>
      <w:r w:rsidRPr="00415685">
        <w:rPr>
          <w:rFonts w:ascii="Arial" w:hAnsi="Arial" w:cs="Arial"/>
          <w:sz w:val="20"/>
          <w:szCs w:val="20"/>
        </w:rPr>
        <w:t xml:space="preserve"> 60 million SEK in total during six years.</w:t>
      </w:r>
    </w:p>
    <w:p w14:paraId="5AABFA2F" w14:textId="77777777" w:rsidR="000955C3" w:rsidRPr="00415685" w:rsidRDefault="000955C3" w:rsidP="000955C3">
      <w:pPr>
        <w:spacing w:after="0" w:line="240" w:lineRule="auto"/>
        <w:rPr>
          <w:rFonts w:ascii="Arial" w:hAnsi="Arial" w:cs="Arial"/>
          <w:sz w:val="20"/>
          <w:szCs w:val="20"/>
        </w:rPr>
      </w:pPr>
    </w:p>
    <w:p w14:paraId="12A9D5A3" w14:textId="637C958F" w:rsidR="000955C3" w:rsidRPr="00360DFD" w:rsidRDefault="003E2028" w:rsidP="000955C3">
      <w:pPr>
        <w:spacing w:after="0" w:line="240" w:lineRule="auto"/>
        <w:rPr>
          <w:rFonts w:ascii="Arial" w:hAnsi="Arial" w:cs="Arial"/>
          <w:sz w:val="20"/>
          <w:szCs w:val="20"/>
        </w:rPr>
      </w:pPr>
      <w:r>
        <w:rPr>
          <w:rFonts w:ascii="Arial" w:hAnsi="Arial" w:cs="Arial"/>
          <w:sz w:val="20"/>
          <w:szCs w:val="20"/>
        </w:rPr>
        <w:t xml:space="preserve">The </w:t>
      </w:r>
      <w:r w:rsidR="000955C3" w:rsidRPr="00360DFD">
        <w:rPr>
          <w:rFonts w:ascii="Arial" w:hAnsi="Arial" w:cs="Arial"/>
          <w:sz w:val="20"/>
          <w:szCs w:val="20"/>
        </w:rPr>
        <w:t>budget allocation from SSF will be a decision of 40 million SEK in conjunction with the MRC’s start</w:t>
      </w:r>
      <w:r w:rsidR="00CC7146">
        <w:rPr>
          <w:rFonts w:ascii="Arial" w:hAnsi="Arial" w:cs="Arial"/>
          <w:sz w:val="20"/>
          <w:szCs w:val="20"/>
        </w:rPr>
        <w:t xml:space="preserve">. </w:t>
      </w:r>
      <w:r w:rsidR="007239D8">
        <w:rPr>
          <w:rFonts w:ascii="Arial" w:hAnsi="Arial" w:cs="Arial"/>
          <w:sz w:val="20"/>
          <w:szCs w:val="20"/>
        </w:rPr>
        <w:t>Up to</w:t>
      </w:r>
      <w:r w:rsidR="007239D8" w:rsidRPr="00360DFD">
        <w:rPr>
          <w:rFonts w:ascii="Arial" w:hAnsi="Arial" w:cs="Arial"/>
          <w:sz w:val="20"/>
          <w:szCs w:val="20"/>
        </w:rPr>
        <w:t xml:space="preserve"> </w:t>
      </w:r>
      <w:r w:rsidR="000955C3" w:rsidRPr="00360DFD">
        <w:rPr>
          <w:rFonts w:ascii="Arial" w:hAnsi="Arial" w:cs="Arial"/>
          <w:sz w:val="20"/>
          <w:szCs w:val="20"/>
        </w:rPr>
        <w:t xml:space="preserve">20 million SEK will be decided and distributed by SSF after </w:t>
      </w:r>
      <w:r>
        <w:rPr>
          <w:rFonts w:ascii="Arial" w:hAnsi="Arial" w:cs="Arial"/>
          <w:sz w:val="20"/>
          <w:szCs w:val="20"/>
        </w:rPr>
        <w:t>a</w:t>
      </w:r>
      <w:r w:rsidR="000955C3" w:rsidRPr="00360DFD">
        <w:rPr>
          <w:rFonts w:ascii="Arial" w:hAnsi="Arial" w:cs="Arial"/>
          <w:sz w:val="20"/>
          <w:szCs w:val="20"/>
        </w:rPr>
        <w:t xml:space="preserve"> mid-term evaluation. Three percent </w:t>
      </w:r>
      <w:r w:rsidR="002C4A11">
        <w:rPr>
          <w:rFonts w:ascii="Arial" w:hAnsi="Arial" w:cs="Arial"/>
          <w:sz w:val="20"/>
          <w:szCs w:val="20"/>
        </w:rPr>
        <w:t xml:space="preserve">(3%) </w:t>
      </w:r>
      <w:r w:rsidR="000955C3" w:rsidRPr="00360DFD">
        <w:rPr>
          <w:rFonts w:ascii="Arial" w:hAnsi="Arial" w:cs="Arial"/>
          <w:sz w:val="20"/>
          <w:szCs w:val="20"/>
        </w:rPr>
        <w:t xml:space="preserve">of the </w:t>
      </w:r>
      <w:r w:rsidR="00090530">
        <w:rPr>
          <w:rFonts w:ascii="Arial" w:hAnsi="Arial" w:cs="Arial"/>
          <w:sz w:val="20"/>
          <w:szCs w:val="20"/>
        </w:rPr>
        <w:t xml:space="preserve">overall </w:t>
      </w:r>
      <w:r w:rsidR="000955C3" w:rsidRPr="00360DFD">
        <w:rPr>
          <w:rFonts w:ascii="Arial" w:hAnsi="Arial" w:cs="Arial"/>
          <w:sz w:val="20"/>
          <w:szCs w:val="20"/>
        </w:rPr>
        <w:t>grant will be reserved by SSF for supporting utilization/exploitation efforts of the research results</w:t>
      </w:r>
      <w:r w:rsidR="004A13F5">
        <w:rPr>
          <w:rFonts w:ascii="Arial" w:hAnsi="Arial" w:cs="Arial"/>
          <w:sz w:val="20"/>
          <w:szCs w:val="20"/>
        </w:rPr>
        <w:t xml:space="preserve"> proposed by the Center Director</w:t>
      </w:r>
      <w:r w:rsidR="000955C3" w:rsidRPr="00360DFD">
        <w:rPr>
          <w:rFonts w:ascii="Arial" w:hAnsi="Arial" w:cs="Arial"/>
          <w:sz w:val="20"/>
          <w:szCs w:val="20"/>
        </w:rPr>
        <w:t>.</w:t>
      </w:r>
    </w:p>
    <w:p w14:paraId="60E90B64" w14:textId="77777777" w:rsidR="000955C3" w:rsidRDefault="000955C3" w:rsidP="00B068FA">
      <w:pPr>
        <w:spacing w:after="0" w:line="240" w:lineRule="auto"/>
        <w:rPr>
          <w:rFonts w:ascii="Arial" w:hAnsi="Arial" w:cs="Arial"/>
          <w:sz w:val="20"/>
          <w:szCs w:val="20"/>
        </w:rPr>
      </w:pPr>
    </w:p>
    <w:p w14:paraId="39DF7E0F" w14:textId="6C1B4030" w:rsidR="00B068FA" w:rsidRPr="00360DFD" w:rsidRDefault="00B068FA" w:rsidP="00B068FA">
      <w:pPr>
        <w:spacing w:after="0" w:line="240" w:lineRule="auto"/>
        <w:rPr>
          <w:rFonts w:ascii="Arial" w:hAnsi="Arial" w:cs="Arial"/>
          <w:sz w:val="20"/>
          <w:szCs w:val="20"/>
        </w:rPr>
      </w:pPr>
      <w:r w:rsidRPr="00360DFD">
        <w:rPr>
          <w:rFonts w:ascii="Arial" w:hAnsi="Arial" w:cs="Arial"/>
          <w:sz w:val="20"/>
          <w:szCs w:val="20"/>
        </w:rPr>
        <w:t>The universities/research institutes can use the grant for</w:t>
      </w:r>
      <w:r w:rsidR="00E44A33" w:rsidRPr="00360DFD">
        <w:rPr>
          <w:rFonts w:ascii="Arial" w:hAnsi="Arial" w:cs="Arial"/>
          <w:sz w:val="20"/>
          <w:szCs w:val="20"/>
        </w:rPr>
        <w:t xml:space="preserve"> </w:t>
      </w:r>
      <w:r w:rsidRPr="00360DFD">
        <w:rPr>
          <w:rFonts w:ascii="Arial" w:hAnsi="Arial" w:cs="Arial"/>
          <w:sz w:val="20"/>
          <w:szCs w:val="20"/>
        </w:rPr>
        <w:t xml:space="preserve">salaries (senior researchers, postdocs, PhD students, </w:t>
      </w:r>
      <w:r w:rsidRPr="00360DFD">
        <w:rPr>
          <w:rFonts w:ascii="Arial" w:hAnsi="Arial" w:cs="Arial"/>
          <w:i/>
          <w:iCs/>
          <w:sz w:val="20"/>
          <w:szCs w:val="20"/>
        </w:rPr>
        <w:t>etc</w:t>
      </w:r>
      <w:r w:rsidRPr="00360DFD">
        <w:rPr>
          <w:rFonts w:ascii="Arial" w:hAnsi="Arial" w:cs="Arial"/>
          <w:sz w:val="20"/>
          <w:szCs w:val="20"/>
        </w:rPr>
        <w:t>.), research tools/infrastructure, and running costs according to the needs of the MRC. The application must</w:t>
      </w:r>
      <w:r w:rsidR="00FD7B4C" w:rsidRPr="00360DFD">
        <w:rPr>
          <w:rFonts w:ascii="Arial" w:hAnsi="Arial" w:cs="Arial"/>
          <w:sz w:val="20"/>
          <w:szCs w:val="20"/>
        </w:rPr>
        <w:t xml:space="preserve"> </w:t>
      </w:r>
      <w:r w:rsidRPr="00360DFD">
        <w:rPr>
          <w:rFonts w:ascii="Arial" w:hAnsi="Arial" w:cs="Arial"/>
          <w:sz w:val="20"/>
          <w:szCs w:val="20"/>
        </w:rPr>
        <w:t>demonstrat</w:t>
      </w:r>
      <w:r w:rsidR="00FD7B4C" w:rsidRPr="00360DFD">
        <w:rPr>
          <w:rFonts w:ascii="Arial" w:hAnsi="Arial" w:cs="Arial"/>
          <w:sz w:val="20"/>
          <w:szCs w:val="20"/>
        </w:rPr>
        <w:t xml:space="preserve">e </w:t>
      </w:r>
      <w:r w:rsidRPr="00360DFD">
        <w:rPr>
          <w:rFonts w:ascii="Arial" w:hAnsi="Arial" w:cs="Arial"/>
          <w:sz w:val="20"/>
          <w:szCs w:val="20"/>
        </w:rPr>
        <w:t xml:space="preserve">how the SSF grant will be </w:t>
      </w:r>
      <w:r w:rsidR="00CB0604">
        <w:rPr>
          <w:rFonts w:ascii="Arial" w:hAnsi="Arial" w:cs="Arial"/>
          <w:sz w:val="20"/>
          <w:szCs w:val="20"/>
        </w:rPr>
        <w:t xml:space="preserve">adequately </w:t>
      </w:r>
      <w:r w:rsidRPr="00360DFD">
        <w:rPr>
          <w:rFonts w:ascii="Arial" w:hAnsi="Arial" w:cs="Arial"/>
          <w:sz w:val="20"/>
          <w:szCs w:val="20"/>
        </w:rPr>
        <w:t>distributed</w:t>
      </w:r>
      <w:r w:rsidR="00FD7B4C" w:rsidRPr="00360DFD">
        <w:rPr>
          <w:rFonts w:ascii="Arial" w:hAnsi="Arial" w:cs="Arial"/>
          <w:sz w:val="20"/>
          <w:szCs w:val="20"/>
        </w:rPr>
        <w:t xml:space="preserve"> </w:t>
      </w:r>
      <w:r w:rsidR="002A4513">
        <w:rPr>
          <w:rFonts w:ascii="Arial" w:hAnsi="Arial" w:cs="Arial"/>
          <w:sz w:val="20"/>
          <w:szCs w:val="20"/>
        </w:rPr>
        <w:t xml:space="preserve">among </w:t>
      </w:r>
      <w:r w:rsidR="001C0AB6">
        <w:rPr>
          <w:rFonts w:ascii="Arial" w:hAnsi="Arial" w:cs="Arial"/>
          <w:sz w:val="20"/>
          <w:szCs w:val="20"/>
        </w:rPr>
        <w:t xml:space="preserve">the </w:t>
      </w:r>
      <w:r w:rsidR="002A4513">
        <w:rPr>
          <w:rFonts w:ascii="Arial" w:hAnsi="Arial" w:cs="Arial"/>
          <w:sz w:val="20"/>
          <w:szCs w:val="20"/>
        </w:rPr>
        <w:t>HEI</w:t>
      </w:r>
      <w:r w:rsidR="00DB57CD">
        <w:rPr>
          <w:rFonts w:ascii="Arial" w:hAnsi="Arial" w:cs="Arial"/>
          <w:sz w:val="20"/>
          <w:szCs w:val="20"/>
        </w:rPr>
        <w:t>s</w:t>
      </w:r>
      <w:r w:rsidR="002A4513">
        <w:rPr>
          <w:rFonts w:ascii="Arial" w:hAnsi="Arial" w:cs="Arial"/>
          <w:sz w:val="20"/>
          <w:szCs w:val="20"/>
        </w:rPr>
        <w:t>/RI</w:t>
      </w:r>
      <w:r w:rsidR="00DB57CD">
        <w:rPr>
          <w:rFonts w:ascii="Arial" w:hAnsi="Arial" w:cs="Arial"/>
          <w:sz w:val="20"/>
          <w:szCs w:val="20"/>
        </w:rPr>
        <w:t>s</w:t>
      </w:r>
      <w:r w:rsidR="00E83D12" w:rsidRPr="00431028">
        <w:rPr>
          <w:rFonts w:ascii="Arial" w:hAnsi="Arial" w:cs="Arial"/>
          <w:i/>
          <w:iCs/>
          <w:sz w:val="20"/>
          <w:szCs w:val="20"/>
        </w:rPr>
        <w:t>,</w:t>
      </w:r>
      <w:r w:rsidR="002A4513" w:rsidRPr="00431028">
        <w:rPr>
          <w:rFonts w:ascii="Arial" w:hAnsi="Arial" w:cs="Arial"/>
          <w:i/>
          <w:iCs/>
          <w:sz w:val="20"/>
          <w:szCs w:val="20"/>
        </w:rPr>
        <w:t xml:space="preserve"> </w:t>
      </w:r>
      <w:r w:rsidR="00D34E09" w:rsidRPr="00431028">
        <w:rPr>
          <w:rFonts w:ascii="Arial" w:hAnsi="Arial" w:cs="Arial"/>
          <w:i/>
          <w:iCs/>
          <w:sz w:val="20"/>
          <w:szCs w:val="20"/>
        </w:rPr>
        <w:t>i.e.,</w:t>
      </w:r>
      <w:r w:rsidR="00D34E09">
        <w:rPr>
          <w:rFonts w:ascii="Arial" w:hAnsi="Arial" w:cs="Arial"/>
          <w:sz w:val="20"/>
          <w:szCs w:val="20"/>
        </w:rPr>
        <w:t xml:space="preserve"> with adequate budget for each </w:t>
      </w:r>
      <w:r w:rsidR="0077420F">
        <w:rPr>
          <w:rFonts w:ascii="Arial" w:hAnsi="Arial" w:cs="Arial"/>
          <w:sz w:val="20"/>
          <w:szCs w:val="20"/>
        </w:rPr>
        <w:t>organization</w:t>
      </w:r>
      <w:r w:rsidR="00971A03">
        <w:rPr>
          <w:rFonts w:ascii="Arial" w:hAnsi="Arial" w:cs="Arial"/>
          <w:sz w:val="20"/>
          <w:szCs w:val="20"/>
        </w:rPr>
        <w:t xml:space="preserve">. It must also </w:t>
      </w:r>
      <w:r w:rsidRPr="00360DFD">
        <w:rPr>
          <w:rFonts w:ascii="Arial" w:hAnsi="Arial" w:cs="Arial"/>
          <w:sz w:val="20"/>
          <w:szCs w:val="20"/>
        </w:rPr>
        <w:t>clearly display any co-funding (in-kind, cash, lab usage, research infrastructure</w:t>
      </w:r>
      <w:r w:rsidR="00E83D12">
        <w:rPr>
          <w:rFonts w:ascii="Arial" w:hAnsi="Arial" w:cs="Arial"/>
          <w:sz w:val="20"/>
          <w:szCs w:val="20"/>
        </w:rPr>
        <w:t>,</w:t>
      </w:r>
      <w:r w:rsidRPr="00360DFD">
        <w:rPr>
          <w:rFonts w:ascii="Arial" w:hAnsi="Arial" w:cs="Arial"/>
          <w:sz w:val="20"/>
          <w:szCs w:val="20"/>
        </w:rPr>
        <w:t xml:space="preserve"> </w:t>
      </w:r>
      <w:r w:rsidRPr="00360DFD">
        <w:rPr>
          <w:rFonts w:ascii="Arial" w:hAnsi="Arial" w:cs="Arial"/>
          <w:i/>
          <w:iCs/>
          <w:sz w:val="20"/>
          <w:szCs w:val="20"/>
        </w:rPr>
        <w:t>etc.</w:t>
      </w:r>
      <w:r w:rsidRPr="00360DFD">
        <w:rPr>
          <w:rFonts w:ascii="Arial" w:hAnsi="Arial" w:cs="Arial"/>
          <w:sz w:val="20"/>
          <w:szCs w:val="20"/>
        </w:rPr>
        <w:t xml:space="preserve">) from the industrial/societal partners. </w:t>
      </w:r>
    </w:p>
    <w:p w14:paraId="4DF3DADE" w14:textId="77777777" w:rsidR="00B068FA" w:rsidRPr="00360DFD" w:rsidRDefault="00B068FA" w:rsidP="00B068FA">
      <w:pPr>
        <w:spacing w:after="0" w:line="240" w:lineRule="auto"/>
        <w:rPr>
          <w:rFonts w:ascii="Arial" w:hAnsi="Arial" w:cs="Arial"/>
          <w:sz w:val="20"/>
          <w:szCs w:val="20"/>
        </w:rPr>
      </w:pPr>
    </w:p>
    <w:p w14:paraId="1F205330" w14:textId="0B8D2599" w:rsidR="00B068FA" w:rsidRPr="00360DFD" w:rsidRDefault="00B068FA" w:rsidP="00B068FA">
      <w:pPr>
        <w:spacing w:after="0" w:line="240" w:lineRule="auto"/>
        <w:rPr>
          <w:rFonts w:ascii="Arial" w:hAnsi="Arial" w:cs="Arial"/>
          <w:sz w:val="20"/>
          <w:szCs w:val="20"/>
        </w:rPr>
      </w:pPr>
      <w:r w:rsidRPr="00360DFD">
        <w:rPr>
          <w:rFonts w:ascii="Arial" w:hAnsi="Arial" w:cs="Arial"/>
          <w:sz w:val="20"/>
          <w:szCs w:val="20"/>
        </w:rPr>
        <w:t xml:space="preserve">A maximum of </w:t>
      </w:r>
      <w:r w:rsidR="008C2C13">
        <w:rPr>
          <w:rFonts w:ascii="Arial" w:hAnsi="Arial" w:cs="Arial"/>
          <w:sz w:val="20"/>
          <w:szCs w:val="20"/>
        </w:rPr>
        <w:t>twenty-five</w:t>
      </w:r>
      <w:r w:rsidRPr="00360DFD">
        <w:rPr>
          <w:rFonts w:ascii="Arial" w:hAnsi="Arial" w:cs="Arial"/>
          <w:sz w:val="20"/>
          <w:szCs w:val="20"/>
        </w:rPr>
        <w:t xml:space="preserve"> </w:t>
      </w:r>
      <w:r w:rsidR="008C2C13">
        <w:rPr>
          <w:rFonts w:ascii="Arial" w:hAnsi="Arial" w:cs="Arial"/>
          <w:sz w:val="20"/>
          <w:szCs w:val="20"/>
        </w:rPr>
        <w:t xml:space="preserve">percent </w:t>
      </w:r>
      <w:r w:rsidR="004A13F5">
        <w:rPr>
          <w:rFonts w:ascii="Arial" w:hAnsi="Arial" w:cs="Arial"/>
          <w:sz w:val="20"/>
          <w:szCs w:val="20"/>
        </w:rPr>
        <w:t xml:space="preserve">(25%) </w:t>
      </w:r>
      <w:r w:rsidRPr="00360DFD">
        <w:rPr>
          <w:rFonts w:ascii="Arial" w:hAnsi="Arial" w:cs="Arial"/>
          <w:sz w:val="20"/>
          <w:szCs w:val="20"/>
        </w:rPr>
        <w:t>of the overall grant may be used for salaries for the Main applicant (</w:t>
      </w:r>
      <w:r w:rsidR="002A4513">
        <w:rPr>
          <w:rFonts w:ascii="Arial" w:hAnsi="Arial" w:cs="Arial"/>
          <w:sz w:val="20"/>
          <w:szCs w:val="20"/>
        </w:rPr>
        <w:t>Center</w:t>
      </w:r>
      <w:r w:rsidRPr="00360DFD">
        <w:rPr>
          <w:rFonts w:ascii="Arial" w:hAnsi="Arial" w:cs="Arial"/>
          <w:sz w:val="20"/>
          <w:szCs w:val="20"/>
        </w:rPr>
        <w:t xml:space="preserve"> Director) and/or for the Co-applicants (</w:t>
      </w:r>
      <w:r w:rsidRPr="00360DFD">
        <w:rPr>
          <w:rFonts w:ascii="Arial" w:hAnsi="Arial" w:cs="Arial"/>
          <w:i/>
          <w:iCs/>
          <w:sz w:val="20"/>
          <w:szCs w:val="20"/>
        </w:rPr>
        <w:t>i.e.,</w:t>
      </w:r>
      <w:r w:rsidRPr="00360DFD">
        <w:rPr>
          <w:rFonts w:ascii="Arial" w:hAnsi="Arial" w:cs="Arial"/>
          <w:sz w:val="20"/>
          <w:szCs w:val="20"/>
        </w:rPr>
        <w:t xml:space="preserve"> these individuals) </w:t>
      </w:r>
      <w:r w:rsidRPr="00360DFD">
        <w:rPr>
          <w:rFonts w:ascii="Arial" w:hAnsi="Arial" w:cs="Arial"/>
          <w:sz w:val="20"/>
          <w:szCs w:val="20"/>
        </w:rPr>
        <w:lastRenderedPageBreak/>
        <w:t xml:space="preserve">taken together. However, no more than </w:t>
      </w:r>
      <w:r w:rsidR="008C2C13">
        <w:rPr>
          <w:rFonts w:ascii="Arial" w:hAnsi="Arial" w:cs="Arial"/>
          <w:sz w:val="20"/>
          <w:szCs w:val="20"/>
        </w:rPr>
        <w:t>twenty-five</w:t>
      </w:r>
      <w:r w:rsidRPr="00360DFD">
        <w:rPr>
          <w:rFonts w:ascii="Arial" w:hAnsi="Arial" w:cs="Arial"/>
          <w:sz w:val="20"/>
          <w:szCs w:val="20"/>
        </w:rPr>
        <w:t xml:space="preserve"> </w:t>
      </w:r>
      <w:r w:rsidR="008C2C13">
        <w:rPr>
          <w:rFonts w:ascii="Arial" w:hAnsi="Arial" w:cs="Arial"/>
          <w:sz w:val="20"/>
          <w:szCs w:val="20"/>
        </w:rPr>
        <w:t xml:space="preserve">percent </w:t>
      </w:r>
      <w:r w:rsidR="004A13F5">
        <w:rPr>
          <w:rFonts w:ascii="Arial" w:hAnsi="Arial" w:cs="Arial"/>
          <w:sz w:val="20"/>
          <w:szCs w:val="20"/>
        </w:rPr>
        <w:t xml:space="preserve">(25%) </w:t>
      </w:r>
      <w:r w:rsidRPr="00360DFD">
        <w:rPr>
          <w:rFonts w:ascii="Arial" w:hAnsi="Arial" w:cs="Arial"/>
          <w:sz w:val="20"/>
          <w:szCs w:val="20"/>
        </w:rPr>
        <w:t>of the salary of each applicant (</w:t>
      </w:r>
      <w:r w:rsidRPr="00360DFD">
        <w:rPr>
          <w:rFonts w:ascii="Arial" w:hAnsi="Arial" w:cs="Arial"/>
          <w:i/>
          <w:iCs/>
          <w:sz w:val="20"/>
          <w:szCs w:val="20"/>
        </w:rPr>
        <w:t>i.e.,</w:t>
      </w:r>
      <w:r w:rsidRPr="00360DFD">
        <w:rPr>
          <w:rFonts w:ascii="Arial" w:hAnsi="Arial" w:cs="Arial"/>
          <w:sz w:val="20"/>
          <w:szCs w:val="20"/>
        </w:rPr>
        <w:t xml:space="preserve"> the same individuals) may be covered by the SSF grant</w:t>
      </w:r>
      <w:r w:rsidRPr="00CB1C05">
        <w:rPr>
          <w:rFonts w:ascii="Arial" w:hAnsi="Arial" w:cs="Arial"/>
          <w:sz w:val="20"/>
          <w:szCs w:val="20"/>
        </w:rPr>
        <w:t xml:space="preserve">. A maximum overhead cost of </w:t>
      </w:r>
      <w:r w:rsidR="0099750A">
        <w:rPr>
          <w:rFonts w:ascii="Arial" w:hAnsi="Arial" w:cs="Arial"/>
          <w:sz w:val="20"/>
          <w:szCs w:val="20"/>
        </w:rPr>
        <w:t>twenty</w:t>
      </w:r>
      <w:r w:rsidR="008C2C13">
        <w:rPr>
          <w:rFonts w:ascii="Arial" w:hAnsi="Arial" w:cs="Arial"/>
          <w:sz w:val="20"/>
          <w:szCs w:val="20"/>
        </w:rPr>
        <w:t>-</w:t>
      </w:r>
      <w:r w:rsidR="0099750A">
        <w:rPr>
          <w:rFonts w:ascii="Arial" w:hAnsi="Arial" w:cs="Arial"/>
          <w:sz w:val="20"/>
          <w:szCs w:val="20"/>
        </w:rPr>
        <w:t xml:space="preserve">five </w:t>
      </w:r>
      <w:r w:rsidR="008D24DB">
        <w:rPr>
          <w:rFonts w:ascii="Arial" w:hAnsi="Arial" w:cs="Arial"/>
          <w:sz w:val="20"/>
          <w:szCs w:val="20"/>
        </w:rPr>
        <w:t>percent (</w:t>
      </w:r>
      <w:r w:rsidR="00C326AA" w:rsidRPr="00CB1C05">
        <w:rPr>
          <w:rFonts w:ascii="Arial" w:hAnsi="Arial" w:cs="Arial"/>
          <w:sz w:val="20"/>
          <w:szCs w:val="20"/>
        </w:rPr>
        <w:t>2</w:t>
      </w:r>
      <w:r w:rsidRPr="00CB1C05">
        <w:rPr>
          <w:rFonts w:ascii="Arial" w:hAnsi="Arial" w:cs="Arial"/>
          <w:sz w:val="20"/>
          <w:szCs w:val="20"/>
        </w:rPr>
        <w:t>5%</w:t>
      </w:r>
      <w:r w:rsidR="008D24DB">
        <w:rPr>
          <w:rFonts w:ascii="Arial" w:hAnsi="Arial" w:cs="Arial"/>
          <w:sz w:val="20"/>
          <w:szCs w:val="20"/>
        </w:rPr>
        <w:t>)</w:t>
      </w:r>
      <w:r w:rsidRPr="00CB1C05">
        <w:rPr>
          <w:rFonts w:ascii="Arial" w:hAnsi="Arial" w:cs="Arial"/>
          <w:sz w:val="20"/>
          <w:szCs w:val="20"/>
        </w:rPr>
        <w:t xml:space="preserve"> is allowed.</w:t>
      </w:r>
    </w:p>
    <w:p w14:paraId="09B9AD5D" w14:textId="77777777" w:rsidR="00B068FA" w:rsidRDefault="00B068FA" w:rsidP="00B068FA">
      <w:pPr>
        <w:spacing w:after="0" w:line="240" w:lineRule="auto"/>
        <w:rPr>
          <w:rFonts w:ascii="Arial" w:hAnsi="Arial" w:cs="Arial"/>
          <w:sz w:val="20"/>
          <w:szCs w:val="20"/>
        </w:rPr>
      </w:pPr>
    </w:p>
    <w:p w14:paraId="68561046" w14:textId="77777777" w:rsidR="0041410A" w:rsidRPr="00360DFD" w:rsidRDefault="0041410A" w:rsidP="00B068FA">
      <w:pPr>
        <w:spacing w:after="0" w:line="240" w:lineRule="auto"/>
        <w:rPr>
          <w:rFonts w:ascii="Arial" w:hAnsi="Arial" w:cs="Arial"/>
          <w:sz w:val="20"/>
          <w:szCs w:val="20"/>
        </w:rPr>
      </w:pPr>
    </w:p>
    <w:p w14:paraId="32276BA2" w14:textId="77777777" w:rsidR="00B068FA" w:rsidRPr="00121A90" w:rsidRDefault="00B068FA" w:rsidP="00B068FA">
      <w:pPr>
        <w:pStyle w:val="Rubrik3"/>
        <w:spacing w:line="240" w:lineRule="auto"/>
        <w:rPr>
          <w:sz w:val="24"/>
          <w:szCs w:val="24"/>
          <w:lang w:val="en-US"/>
        </w:rPr>
      </w:pPr>
      <w:r w:rsidRPr="00121A90">
        <w:rPr>
          <w:sz w:val="24"/>
          <w:szCs w:val="24"/>
          <w:lang w:val="en-US"/>
        </w:rPr>
        <w:t>Proposal and submission</w:t>
      </w:r>
    </w:p>
    <w:p w14:paraId="2D58FF8B" w14:textId="77777777" w:rsidR="00B068FA" w:rsidRPr="00D34750" w:rsidRDefault="00B068FA" w:rsidP="00B068FA">
      <w:pPr>
        <w:spacing w:after="0" w:line="240" w:lineRule="auto"/>
        <w:rPr>
          <w:rFonts w:ascii="Arial" w:hAnsi="Arial" w:cs="Arial"/>
          <w:sz w:val="20"/>
          <w:szCs w:val="20"/>
        </w:rPr>
      </w:pPr>
    </w:p>
    <w:p w14:paraId="4A503B3B" w14:textId="2DB0E943" w:rsidR="00B068FA" w:rsidRDefault="00B068FA" w:rsidP="00B068FA">
      <w:pPr>
        <w:spacing w:after="0" w:line="240" w:lineRule="auto"/>
        <w:rPr>
          <w:rFonts w:ascii="Arial" w:hAnsi="Arial" w:cs="Arial"/>
          <w:color w:val="000000"/>
          <w:sz w:val="20"/>
          <w:szCs w:val="20"/>
          <w:lang w:eastAsia="sv-SE"/>
        </w:rPr>
      </w:pPr>
      <w:r w:rsidRPr="00D34750">
        <w:rPr>
          <w:rFonts w:ascii="Arial" w:hAnsi="Arial" w:cs="Arial"/>
          <w:sz w:val="20"/>
          <w:szCs w:val="20"/>
        </w:rPr>
        <w:t xml:space="preserve">A complete application must contain, among other data specified in SSF’s online application portal, a full description of the </w:t>
      </w:r>
      <w:r w:rsidR="00A241F3">
        <w:rPr>
          <w:rFonts w:ascii="Arial" w:hAnsi="Arial" w:cs="Arial"/>
          <w:sz w:val="20"/>
          <w:szCs w:val="20"/>
        </w:rPr>
        <w:t xml:space="preserve">MRC </w:t>
      </w:r>
      <w:r w:rsidRPr="00D34750">
        <w:rPr>
          <w:rFonts w:ascii="Arial" w:hAnsi="Arial" w:cs="Arial"/>
          <w:sz w:val="20"/>
          <w:szCs w:val="20"/>
        </w:rPr>
        <w:t xml:space="preserve">research </w:t>
      </w:r>
      <w:r w:rsidRPr="00D34750">
        <w:rPr>
          <w:rFonts w:ascii="Arial" w:hAnsi="Arial" w:cs="Arial"/>
          <w:color w:val="000000"/>
          <w:sz w:val="20"/>
          <w:szCs w:val="20"/>
          <w:lang w:eastAsia="sv-SE"/>
        </w:rPr>
        <w:t>plan</w:t>
      </w:r>
      <w:r w:rsidRPr="00D34750">
        <w:rPr>
          <w:rFonts w:ascii="Arial" w:hAnsi="Arial" w:cs="Arial"/>
          <w:sz w:val="20"/>
          <w:szCs w:val="20"/>
        </w:rPr>
        <w:t xml:space="preserve"> and details of the relevant and complementary </w:t>
      </w:r>
      <w:r w:rsidRPr="00D34750">
        <w:rPr>
          <w:rFonts w:ascii="Arial" w:hAnsi="Arial" w:cs="Arial"/>
          <w:color w:val="000000"/>
          <w:sz w:val="20"/>
          <w:szCs w:val="20"/>
          <w:lang w:eastAsia="sv-SE"/>
        </w:rPr>
        <w:t>expertise of each of the participants. The multidisciplinary approach to the research problem</w:t>
      </w:r>
      <w:r w:rsidR="00081881">
        <w:rPr>
          <w:rFonts w:ascii="Arial" w:hAnsi="Arial" w:cs="Arial"/>
          <w:color w:val="000000"/>
          <w:sz w:val="20"/>
          <w:szCs w:val="20"/>
          <w:lang w:eastAsia="sv-SE"/>
        </w:rPr>
        <w:t xml:space="preserve"> and </w:t>
      </w:r>
      <w:r w:rsidR="001D4C26">
        <w:rPr>
          <w:rFonts w:ascii="Arial" w:hAnsi="Arial" w:cs="Arial"/>
          <w:color w:val="000000"/>
          <w:sz w:val="20"/>
          <w:szCs w:val="20"/>
          <w:lang w:eastAsia="sv-SE"/>
        </w:rPr>
        <w:t xml:space="preserve">the </w:t>
      </w:r>
      <w:r w:rsidR="00081881">
        <w:rPr>
          <w:rFonts w:ascii="Arial" w:hAnsi="Arial" w:cs="Arial"/>
          <w:color w:val="000000"/>
          <w:sz w:val="20"/>
          <w:szCs w:val="20"/>
          <w:lang w:eastAsia="sv-SE"/>
        </w:rPr>
        <w:t>use case(s)</w:t>
      </w:r>
      <w:r w:rsidRPr="00D34750">
        <w:rPr>
          <w:rFonts w:ascii="Arial" w:hAnsi="Arial" w:cs="Arial"/>
          <w:color w:val="000000"/>
          <w:sz w:val="20"/>
          <w:szCs w:val="20"/>
          <w:lang w:eastAsia="sv-SE"/>
        </w:rPr>
        <w:t xml:space="preserve"> should be clearly described. </w:t>
      </w:r>
    </w:p>
    <w:p w14:paraId="117DACD2" w14:textId="77777777" w:rsidR="0018057B" w:rsidRDefault="0018057B" w:rsidP="00B068FA">
      <w:pPr>
        <w:spacing w:after="0" w:line="240" w:lineRule="auto"/>
        <w:rPr>
          <w:rFonts w:ascii="Arial" w:hAnsi="Arial" w:cs="Arial"/>
          <w:color w:val="000000"/>
          <w:sz w:val="20"/>
          <w:szCs w:val="20"/>
          <w:lang w:eastAsia="sv-SE"/>
        </w:rPr>
      </w:pPr>
    </w:p>
    <w:p w14:paraId="5F08390E" w14:textId="11BF3FE2" w:rsidR="00B068FA" w:rsidRPr="00D34750" w:rsidRDefault="00B068FA" w:rsidP="00B068FA">
      <w:pPr>
        <w:autoSpaceDE w:val="0"/>
        <w:autoSpaceDN w:val="0"/>
        <w:adjustRightInd w:val="0"/>
        <w:spacing w:after="0" w:line="240" w:lineRule="auto"/>
        <w:rPr>
          <w:rFonts w:ascii="Arial" w:hAnsi="Arial" w:cs="Arial"/>
          <w:color w:val="000000"/>
          <w:sz w:val="20"/>
          <w:szCs w:val="20"/>
        </w:rPr>
      </w:pPr>
      <w:r w:rsidRPr="00D34750">
        <w:rPr>
          <w:rFonts w:ascii="Arial" w:hAnsi="Arial" w:cs="Arial"/>
          <w:color w:val="000000"/>
          <w:sz w:val="20"/>
          <w:szCs w:val="20"/>
        </w:rPr>
        <w:t xml:space="preserve">Each </w:t>
      </w:r>
      <w:r w:rsidRPr="00D34750">
        <w:rPr>
          <w:rFonts w:ascii="Arial" w:hAnsi="Arial" w:cs="Arial"/>
          <w:color w:val="000000"/>
          <w:sz w:val="20"/>
          <w:szCs w:val="20"/>
          <w:lang w:eastAsia="sv-SE"/>
        </w:rPr>
        <w:t xml:space="preserve">proposal </w:t>
      </w:r>
      <w:r w:rsidR="00250AC9" w:rsidRPr="00D34750">
        <w:rPr>
          <w:rFonts w:ascii="Arial" w:hAnsi="Arial" w:cs="Arial"/>
          <w:color w:val="000000"/>
          <w:sz w:val="20"/>
          <w:szCs w:val="20"/>
          <w:lang w:eastAsia="sv-SE"/>
        </w:rPr>
        <w:t xml:space="preserve">must </w:t>
      </w:r>
      <w:r w:rsidRPr="00D34750">
        <w:rPr>
          <w:rFonts w:ascii="Arial" w:hAnsi="Arial" w:cs="Arial"/>
          <w:color w:val="000000"/>
          <w:sz w:val="20"/>
          <w:szCs w:val="20"/>
          <w:lang w:eastAsia="sv-SE"/>
        </w:rPr>
        <w:t xml:space="preserve">clearly describe </w:t>
      </w:r>
      <w:r w:rsidRPr="00D34750">
        <w:rPr>
          <w:rFonts w:ascii="Arial" w:hAnsi="Arial" w:cs="Arial"/>
          <w:color w:val="000000"/>
          <w:sz w:val="20"/>
          <w:szCs w:val="20"/>
        </w:rPr>
        <w:t xml:space="preserve">the international state of the art within the research area(s) </w:t>
      </w:r>
      <w:r w:rsidRPr="00D34750">
        <w:rPr>
          <w:rFonts w:ascii="Arial" w:hAnsi="Arial" w:cs="Arial"/>
          <w:color w:val="000000"/>
          <w:sz w:val="20"/>
          <w:szCs w:val="20"/>
          <w:lang w:eastAsia="sv-SE"/>
        </w:rPr>
        <w:t>addressed</w:t>
      </w:r>
      <w:r w:rsidR="001D7032">
        <w:rPr>
          <w:rFonts w:ascii="Arial" w:hAnsi="Arial" w:cs="Arial"/>
          <w:color w:val="000000"/>
          <w:sz w:val="20"/>
          <w:szCs w:val="20"/>
          <w:lang w:eastAsia="sv-SE"/>
        </w:rPr>
        <w:t xml:space="preserve">, and present how the </w:t>
      </w:r>
      <w:r w:rsidR="00056E26">
        <w:rPr>
          <w:rFonts w:ascii="Arial" w:hAnsi="Arial" w:cs="Arial"/>
          <w:color w:val="000000"/>
          <w:sz w:val="20"/>
          <w:szCs w:val="20"/>
          <w:lang w:eastAsia="sv-SE"/>
        </w:rPr>
        <w:t xml:space="preserve">MRC </w:t>
      </w:r>
      <w:r w:rsidR="001D4C26">
        <w:rPr>
          <w:rFonts w:ascii="Arial" w:hAnsi="Arial" w:cs="Arial"/>
          <w:color w:val="000000"/>
          <w:sz w:val="20"/>
          <w:szCs w:val="20"/>
          <w:lang w:eastAsia="sv-SE"/>
        </w:rPr>
        <w:t xml:space="preserve">will </w:t>
      </w:r>
      <w:r w:rsidR="00056E26">
        <w:rPr>
          <w:rFonts w:ascii="Arial" w:hAnsi="Arial" w:cs="Arial"/>
          <w:color w:val="000000"/>
          <w:sz w:val="20"/>
          <w:szCs w:val="20"/>
          <w:lang w:eastAsia="sv-SE"/>
        </w:rPr>
        <w:t xml:space="preserve">be </w:t>
      </w:r>
      <w:r w:rsidR="00C724C0">
        <w:rPr>
          <w:rFonts w:ascii="Arial" w:hAnsi="Arial" w:cs="Arial"/>
          <w:color w:val="000000"/>
          <w:sz w:val="20"/>
          <w:szCs w:val="20"/>
          <w:lang w:eastAsia="sv-SE"/>
        </w:rPr>
        <w:t>scientif</w:t>
      </w:r>
      <w:r w:rsidR="009D0FA5">
        <w:rPr>
          <w:rFonts w:ascii="Arial" w:hAnsi="Arial" w:cs="Arial"/>
          <w:color w:val="000000"/>
          <w:sz w:val="20"/>
          <w:szCs w:val="20"/>
          <w:lang w:eastAsia="sv-SE"/>
        </w:rPr>
        <w:t xml:space="preserve">ically </w:t>
      </w:r>
      <w:r w:rsidR="00056E26">
        <w:rPr>
          <w:rFonts w:ascii="Arial" w:hAnsi="Arial" w:cs="Arial"/>
          <w:color w:val="000000"/>
          <w:sz w:val="20"/>
          <w:szCs w:val="20"/>
          <w:lang w:eastAsia="sv-SE"/>
        </w:rPr>
        <w:t>competitive</w:t>
      </w:r>
      <w:r w:rsidR="009D0FA5">
        <w:rPr>
          <w:rFonts w:ascii="Arial" w:hAnsi="Arial" w:cs="Arial"/>
          <w:color w:val="000000"/>
          <w:sz w:val="20"/>
          <w:szCs w:val="20"/>
          <w:lang w:eastAsia="sv-SE"/>
        </w:rPr>
        <w:t xml:space="preserve"> and relevant to sustainable development</w:t>
      </w:r>
      <w:r w:rsidRPr="00D34750">
        <w:rPr>
          <w:rFonts w:ascii="Arial" w:hAnsi="Arial" w:cs="Arial"/>
          <w:color w:val="000000"/>
          <w:sz w:val="20"/>
          <w:szCs w:val="20"/>
          <w:lang w:eastAsia="sv-SE"/>
        </w:rPr>
        <w:t>. In addition,</w:t>
      </w:r>
      <w:r w:rsidRPr="00D34750">
        <w:rPr>
          <w:rFonts w:ascii="Arial" w:hAnsi="Arial" w:cs="Arial"/>
          <w:color w:val="000000"/>
          <w:sz w:val="20"/>
          <w:szCs w:val="20"/>
        </w:rPr>
        <w:t xml:space="preserve"> </w:t>
      </w:r>
      <w:r w:rsidRPr="00D34750">
        <w:rPr>
          <w:rFonts w:ascii="Arial" w:hAnsi="Arial" w:cs="Arial"/>
          <w:color w:val="000000"/>
          <w:sz w:val="20"/>
          <w:szCs w:val="20"/>
          <w:lang w:eastAsia="sv-SE"/>
        </w:rPr>
        <w:t>the proposal</w:t>
      </w:r>
      <w:r w:rsidRPr="00D34750">
        <w:rPr>
          <w:rFonts w:ascii="Arial" w:hAnsi="Arial" w:cs="Arial"/>
          <w:color w:val="000000"/>
          <w:sz w:val="20"/>
          <w:szCs w:val="20"/>
        </w:rPr>
        <w:t xml:space="preserve"> </w:t>
      </w:r>
      <w:r w:rsidRPr="00D34750">
        <w:rPr>
          <w:rFonts w:ascii="Arial" w:hAnsi="Arial" w:cs="Arial"/>
          <w:color w:val="000000"/>
          <w:sz w:val="20"/>
          <w:szCs w:val="20"/>
          <w:lang w:eastAsia="sv-SE"/>
        </w:rPr>
        <w:t>s</w:t>
      </w:r>
      <w:r w:rsidRPr="00D34750">
        <w:rPr>
          <w:rFonts w:ascii="Arial" w:hAnsi="Arial" w:cs="Arial"/>
          <w:color w:val="000000"/>
          <w:sz w:val="20"/>
          <w:szCs w:val="20"/>
        </w:rPr>
        <w:t xml:space="preserve">hould clearly state </w:t>
      </w:r>
      <w:r w:rsidRPr="00D34750">
        <w:rPr>
          <w:rFonts w:ascii="Arial" w:hAnsi="Arial" w:cs="Arial"/>
          <w:color w:val="000000"/>
          <w:sz w:val="20"/>
          <w:szCs w:val="20"/>
          <w:lang w:eastAsia="sv-SE"/>
        </w:rPr>
        <w:t xml:space="preserve">the resources available and demonstrate </w:t>
      </w:r>
      <w:r w:rsidR="00B41C21">
        <w:rPr>
          <w:rFonts w:ascii="Arial" w:hAnsi="Arial" w:cs="Arial"/>
          <w:color w:val="000000"/>
          <w:sz w:val="20"/>
          <w:szCs w:val="20"/>
          <w:lang w:eastAsia="sv-SE"/>
        </w:rPr>
        <w:t>how</w:t>
      </w:r>
      <w:r w:rsidR="00B41C21" w:rsidRPr="00D34750">
        <w:rPr>
          <w:rFonts w:ascii="Arial" w:hAnsi="Arial" w:cs="Arial"/>
          <w:color w:val="000000"/>
          <w:sz w:val="20"/>
          <w:szCs w:val="20"/>
          <w:lang w:eastAsia="sv-SE"/>
        </w:rPr>
        <w:t xml:space="preserve"> </w:t>
      </w:r>
      <w:r w:rsidRPr="00D34750">
        <w:rPr>
          <w:rFonts w:ascii="Arial" w:hAnsi="Arial" w:cs="Arial"/>
          <w:color w:val="000000"/>
          <w:sz w:val="20"/>
          <w:szCs w:val="20"/>
          <w:lang w:eastAsia="sv-SE"/>
        </w:rPr>
        <w:t xml:space="preserve">the proposed participating </w:t>
      </w:r>
      <w:r w:rsidR="00360DFD" w:rsidRPr="00360DFD">
        <w:rPr>
          <w:rFonts w:ascii="Arial" w:hAnsi="Arial" w:cs="Arial"/>
          <w:color w:val="000000"/>
          <w:sz w:val="20"/>
          <w:szCs w:val="20"/>
          <w:lang w:eastAsia="sv-SE"/>
        </w:rPr>
        <w:t>organizations</w:t>
      </w:r>
      <w:r w:rsidRPr="00D34750">
        <w:rPr>
          <w:rFonts w:ascii="Arial" w:hAnsi="Arial" w:cs="Arial"/>
          <w:color w:val="000000"/>
          <w:sz w:val="20"/>
          <w:szCs w:val="20"/>
          <w:lang w:eastAsia="sv-SE"/>
        </w:rPr>
        <w:t xml:space="preserve"> will be effective to reach the </w:t>
      </w:r>
      <w:r w:rsidR="00B774AB">
        <w:rPr>
          <w:rFonts w:ascii="Arial" w:hAnsi="Arial" w:cs="Arial"/>
          <w:color w:val="000000"/>
          <w:sz w:val="20"/>
          <w:szCs w:val="20"/>
          <w:lang w:eastAsia="sv-SE"/>
        </w:rPr>
        <w:t xml:space="preserve">MRC </w:t>
      </w:r>
      <w:r w:rsidR="003C4E01">
        <w:rPr>
          <w:rFonts w:ascii="Arial" w:hAnsi="Arial" w:cs="Arial"/>
          <w:color w:val="000000"/>
          <w:sz w:val="20"/>
          <w:szCs w:val="20"/>
          <w:lang w:eastAsia="sv-SE"/>
        </w:rPr>
        <w:t>goals</w:t>
      </w:r>
      <w:r w:rsidRPr="00D34750">
        <w:rPr>
          <w:rFonts w:ascii="Arial" w:hAnsi="Arial" w:cs="Arial"/>
          <w:color w:val="000000"/>
          <w:sz w:val="20"/>
          <w:szCs w:val="20"/>
          <w:lang w:eastAsia="sv-SE"/>
        </w:rPr>
        <w:t xml:space="preserve">. The plan and potential for international cooperation and leverage should be clearly described. </w:t>
      </w:r>
      <w:r w:rsidRPr="00D34750">
        <w:rPr>
          <w:rFonts w:ascii="Arial" w:hAnsi="Arial" w:cs="Arial"/>
          <w:color w:val="000000"/>
          <w:sz w:val="20"/>
          <w:szCs w:val="20"/>
        </w:rPr>
        <w:t xml:space="preserve"> </w:t>
      </w:r>
    </w:p>
    <w:p w14:paraId="5981C884" w14:textId="77777777" w:rsidR="00B068FA" w:rsidRPr="00D34750" w:rsidRDefault="00B068FA" w:rsidP="00B068FA">
      <w:pPr>
        <w:autoSpaceDE w:val="0"/>
        <w:autoSpaceDN w:val="0"/>
        <w:adjustRightInd w:val="0"/>
        <w:spacing w:after="0" w:line="240" w:lineRule="auto"/>
        <w:rPr>
          <w:rFonts w:ascii="Arial" w:hAnsi="Arial" w:cs="Arial"/>
          <w:color w:val="000000"/>
          <w:sz w:val="20"/>
          <w:szCs w:val="20"/>
          <w:lang w:eastAsia="sv-SE"/>
        </w:rPr>
      </w:pPr>
    </w:p>
    <w:p w14:paraId="3E065F22" w14:textId="13BAB4E0" w:rsidR="00250AC9" w:rsidRDefault="00250AC9" w:rsidP="00250AC9">
      <w:pPr>
        <w:spacing w:after="0" w:line="240" w:lineRule="auto"/>
        <w:rPr>
          <w:rFonts w:ascii="Arial" w:hAnsi="Arial" w:cs="Arial"/>
          <w:sz w:val="20"/>
          <w:szCs w:val="20"/>
        </w:rPr>
      </w:pPr>
      <w:r w:rsidRPr="00D34750">
        <w:rPr>
          <w:rFonts w:ascii="Arial" w:hAnsi="Arial" w:cs="Arial"/>
          <w:sz w:val="20"/>
          <w:szCs w:val="20"/>
        </w:rPr>
        <w:t xml:space="preserve">The application should contain a clear account of the strategic significance of the research, including an IPR plan and a plan for </w:t>
      </w:r>
      <w:r w:rsidRPr="00D34750">
        <w:rPr>
          <w:rFonts w:ascii="Arial" w:hAnsi="Arial" w:cs="Arial"/>
          <w:color w:val="000000"/>
          <w:sz w:val="20"/>
          <w:szCs w:val="20"/>
          <w:lang w:eastAsia="sv-SE"/>
        </w:rPr>
        <w:t>utilization/exploitation</w:t>
      </w:r>
      <w:r w:rsidRPr="00D34750">
        <w:rPr>
          <w:rFonts w:ascii="Arial" w:hAnsi="Arial" w:cs="Arial"/>
          <w:sz w:val="20"/>
          <w:szCs w:val="20"/>
        </w:rPr>
        <w:t xml:space="preserve"> of the results in Sweden during the MRC’s </w:t>
      </w:r>
      <w:r w:rsidR="004A13F5">
        <w:rPr>
          <w:rFonts w:ascii="Arial" w:hAnsi="Arial" w:cs="Arial"/>
          <w:sz w:val="20"/>
          <w:szCs w:val="20"/>
        </w:rPr>
        <w:t>research operations</w:t>
      </w:r>
      <w:r w:rsidR="00D22870">
        <w:rPr>
          <w:rFonts w:ascii="Arial" w:hAnsi="Arial" w:cs="Arial"/>
          <w:sz w:val="20"/>
          <w:szCs w:val="20"/>
        </w:rPr>
        <w:t>,</w:t>
      </w:r>
      <w:r w:rsidR="004A13F5" w:rsidRPr="00D34750">
        <w:rPr>
          <w:rFonts w:ascii="Arial" w:hAnsi="Arial" w:cs="Arial"/>
          <w:sz w:val="20"/>
          <w:szCs w:val="20"/>
        </w:rPr>
        <w:t xml:space="preserve"> </w:t>
      </w:r>
      <w:r w:rsidRPr="00D34750">
        <w:rPr>
          <w:rFonts w:ascii="Arial" w:hAnsi="Arial" w:cs="Arial"/>
          <w:sz w:val="20"/>
          <w:szCs w:val="20"/>
        </w:rPr>
        <w:t>as well as after completion of the MRC.</w:t>
      </w:r>
    </w:p>
    <w:p w14:paraId="0A4A02EF" w14:textId="77777777" w:rsidR="00250AC9" w:rsidRPr="00D34750" w:rsidRDefault="00250AC9" w:rsidP="00B068FA">
      <w:pPr>
        <w:spacing w:after="0" w:line="240" w:lineRule="auto"/>
        <w:rPr>
          <w:rFonts w:ascii="Arial" w:hAnsi="Arial" w:cs="Arial"/>
          <w:sz w:val="20"/>
          <w:szCs w:val="20"/>
        </w:rPr>
      </w:pPr>
    </w:p>
    <w:p w14:paraId="62F66883" w14:textId="2346FD19" w:rsidR="00B068FA" w:rsidRPr="00883806" w:rsidRDefault="00B068FA" w:rsidP="00B068FA">
      <w:pPr>
        <w:spacing w:after="0" w:line="240" w:lineRule="auto"/>
        <w:rPr>
          <w:rFonts w:ascii="Arial" w:hAnsi="Arial" w:cs="Arial"/>
          <w:sz w:val="20"/>
          <w:szCs w:val="20"/>
        </w:rPr>
      </w:pPr>
      <w:r w:rsidRPr="009350F0">
        <w:rPr>
          <w:rFonts w:ascii="Arial" w:hAnsi="Arial" w:cs="Arial"/>
          <w:sz w:val="20"/>
          <w:szCs w:val="20"/>
        </w:rPr>
        <w:t xml:space="preserve">The </w:t>
      </w:r>
      <w:r w:rsidR="00D06799" w:rsidRPr="009350F0">
        <w:rPr>
          <w:rFonts w:ascii="Arial" w:hAnsi="Arial" w:cs="Arial"/>
          <w:sz w:val="20"/>
          <w:szCs w:val="20"/>
        </w:rPr>
        <w:t>MRC</w:t>
      </w:r>
      <w:r w:rsidRPr="009350F0">
        <w:rPr>
          <w:rFonts w:ascii="Arial" w:hAnsi="Arial" w:cs="Arial"/>
          <w:sz w:val="20"/>
          <w:szCs w:val="20"/>
        </w:rPr>
        <w:t xml:space="preserve"> part</w:t>
      </w:r>
      <w:r w:rsidR="0020181C" w:rsidRPr="009350F0">
        <w:rPr>
          <w:rFonts w:ascii="Arial" w:hAnsi="Arial" w:cs="Arial"/>
          <w:sz w:val="20"/>
          <w:szCs w:val="20"/>
        </w:rPr>
        <w:t>icipants</w:t>
      </w:r>
      <w:r w:rsidRPr="009350F0">
        <w:rPr>
          <w:rFonts w:ascii="Arial" w:hAnsi="Arial" w:cs="Arial"/>
          <w:sz w:val="20"/>
          <w:szCs w:val="20"/>
        </w:rPr>
        <w:t xml:space="preserve"> must themselves propose a concise set of long/short term </w:t>
      </w:r>
      <w:r w:rsidR="00BC7B34" w:rsidRPr="009350F0">
        <w:rPr>
          <w:rFonts w:ascii="Arial" w:hAnsi="Arial" w:cs="Arial"/>
          <w:sz w:val="20"/>
          <w:szCs w:val="20"/>
        </w:rPr>
        <w:t>K</w:t>
      </w:r>
      <w:r w:rsidRPr="009350F0">
        <w:rPr>
          <w:rFonts w:ascii="Arial" w:hAnsi="Arial" w:cs="Arial"/>
          <w:sz w:val="20"/>
          <w:szCs w:val="20"/>
        </w:rPr>
        <w:t xml:space="preserve">ey </w:t>
      </w:r>
      <w:r w:rsidR="00BC7B34" w:rsidRPr="009350F0">
        <w:rPr>
          <w:rFonts w:ascii="Arial" w:hAnsi="Arial" w:cs="Arial"/>
          <w:sz w:val="20"/>
          <w:szCs w:val="20"/>
        </w:rPr>
        <w:t>P</w:t>
      </w:r>
      <w:r w:rsidRPr="009350F0">
        <w:rPr>
          <w:rFonts w:ascii="Arial" w:hAnsi="Arial" w:cs="Arial"/>
          <w:sz w:val="20"/>
          <w:szCs w:val="20"/>
        </w:rPr>
        <w:t xml:space="preserve">erformance </w:t>
      </w:r>
      <w:r w:rsidR="00BC7B34" w:rsidRPr="009350F0">
        <w:rPr>
          <w:rFonts w:ascii="Arial" w:hAnsi="Arial" w:cs="Arial"/>
          <w:sz w:val="20"/>
          <w:szCs w:val="20"/>
        </w:rPr>
        <w:t>I</w:t>
      </w:r>
      <w:r w:rsidRPr="009350F0">
        <w:rPr>
          <w:rFonts w:ascii="Arial" w:hAnsi="Arial" w:cs="Arial"/>
          <w:sz w:val="20"/>
          <w:szCs w:val="20"/>
        </w:rPr>
        <w:t>ndicators (KPI)</w:t>
      </w:r>
      <w:r w:rsidR="00554BDA">
        <w:rPr>
          <w:rFonts w:ascii="Arial" w:hAnsi="Arial" w:cs="Arial"/>
          <w:sz w:val="20"/>
          <w:szCs w:val="20"/>
        </w:rPr>
        <w:t>,</w:t>
      </w:r>
      <w:r w:rsidRPr="009350F0">
        <w:rPr>
          <w:rFonts w:ascii="Arial" w:hAnsi="Arial" w:cs="Arial"/>
          <w:sz w:val="20"/>
          <w:szCs w:val="20"/>
        </w:rPr>
        <w:t xml:space="preserve"> upon which the </w:t>
      </w:r>
      <w:r w:rsidR="0020181C" w:rsidRPr="009350F0">
        <w:rPr>
          <w:rFonts w:ascii="Arial" w:hAnsi="Arial" w:cs="Arial"/>
          <w:sz w:val="20"/>
          <w:szCs w:val="20"/>
        </w:rPr>
        <w:t>MRC</w:t>
      </w:r>
      <w:r w:rsidRPr="009350F0">
        <w:rPr>
          <w:rFonts w:ascii="Arial" w:hAnsi="Arial" w:cs="Arial"/>
          <w:sz w:val="20"/>
          <w:szCs w:val="20"/>
        </w:rPr>
        <w:t xml:space="preserve"> can be evaluated in the mid</w:t>
      </w:r>
      <w:r w:rsidR="006928F1" w:rsidRPr="009350F0">
        <w:rPr>
          <w:rFonts w:ascii="Arial" w:hAnsi="Arial" w:cs="Arial"/>
          <w:sz w:val="20"/>
          <w:szCs w:val="20"/>
        </w:rPr>
        <w:t>-</w:t>
      </w:r>
      <w:r w:rsidRPr="009350F0">
        <w:rPr>
          <w:rFonts w:ascii="Arial" w:hAnsi="Arial" w:cs="Arial"/>
          <w:sz w:val="20"/>
          <w:szCs w:val="20"/>
        </w:rPr>
        <w:t xml:space="preserve">term evaluation. These indicators must cover scientific, managerial, and business qualities and substance as well as strategic relevance impact. </w:t>
      </w:r>
      <w:r w:rsidRPr="00883806">
        <w:rPr>
          <w:rFonts w:ascii="Arial" w:hAnsi="Arial" w:cs="Arial"/>
          <w:sz w:val="20"/>
          <w:szCs w:val="20"/>
        </w:rPr>
        <w:t>Each of the KPIs should be elabo</w:t>
      </w:r>
      <w:r w:rsidRPr="00883806">
        <w:rPr>
          <w:rFonts w:ascii="Arial" w:hAnsi="Arial" w:cs="Arial"/>
          <w:sz w:val="20"/>
          <w:szCs w:val="20"/>
        </w:rPr>
        <w:softHyphen/>
        <w:t xml:space="preserve">rated in the research plan and tightly connected to the </w:t>
      </w:r>
      <w:r w:rsidR="006928F1" w:rsidRPr="00883806">
        <w:rPr>
          <w:rFonts w:ascii="Arial" w:hAnsi="Arial" w:cs="Arial"/>
          <w:sz w:val="20"/>
          <w:szCs w:val="20"/>
        </w:rPr>
        <w:t xml:space="preserve">MRC </w:t>
      </w:r>
      <w:r w:rsidRPr="00883806">
        <w:rPr>
          <w:rFonts w:ascii="Arial" w:hAnsi="Arial" w:cs="Arial"/>
          <w:sz w:val="20"/>
          <w:szCs w:val="20"/>
        </w:rPr>
        <w:t>goals.</w:t>
      </w:r>
    </w:p>
    <w:p w14:paraId="22144D65" w14:textId="77777777" w:rsidR="00B068FA" w:rsidRPr="00360DFD" w:rsidRDefault="00B068FA" w:rsidP="00B068FA">
      <w:pPr>
        <w:spacing w:after="0" w:line="240" w:lineRule="auto"/>
        <w:rPr>
          <w:rFonts w:ascii="Arial" w:hAnsi="Arial" w:cs="Arial"/>
          <w:sz w:val="20"/>
          <w:szCs w:val="20"/>
        </w:rPr>
      </w:pPr>
    </w:p>
    <w:p w14:paraId="7FE9F36E" w14:textId="77777777" w:rsidR="00B068FA" w:rsidRPr="00360DFD" w:rsidRDefault="00B068FA" w:rsidP="00121A90">
      <w:pPr>
        <w:spacing w:after="0" w:line="360" w:lineRule="auto"/>
        <w:rPr>
          <w:rFonts w:ascii="Arial" w:hAnsi="Arial" w:cs="Arial"/>
          <w:sz w:val="20"/>
          <w:szCs w:val="20"/>
        </w:rPr>
      </w:pPr>
      <w:r w:rsidRPr="00360DFD">
        <w:rPr>
          <w:rFonts w:ascii="Arial" w:hAnsi="Arial" w:cs="Arial"/>
          <w:sz w:val="20"/>
          <w:szCs w:val="20"/>
        </w:rPr>
        <w:t>The following KPIs are mandatory for all MRCs:</w:t>
      </w:r>
    </w:p>
    <w:p w14:paraId="4D2CB7B3" w14:textId="77777777" w:rsidR="00B068FA" w:rsidRPr="00360DFD" w:rsidRDefault="00B068FA" w:rsidP="00B068FA">
      <w:pPr>
        <w:numPr>
          <w:ilvl w:val="0"/>
          <w:numId w:val="5"/>
        </w:numPr>
        <w:spacing w:after="0" w:line="240" w:lineRule="auto"/>
        <w:rPr>
          <w:rFonts w:ascii="Arial" w:hAnsi="Arial" w:cs="Arial"/>
          <w:sz w:val="20"/>
          <w:szCs w:val="20"/>
        </w:rPr>
      </w:pPr>
      <w:r w:rsidRPr="00360DFD">
        <w:rPr>
          <w:rFonts w:ascii="Arial" w:hAnsi="Arial" w:cs="Arial"/>
          <w:sz w:val="20"/>
          <w:szCs w:val="20"/>
        </w:rPr>
        <w:t>the volume of co-authored papers by the collaborating research groups and partners</w:t>
      </w:r>
    </w:p>
    <w:p w14:paraId="00564153" w14:textId="3CB9BF06" w:rsidR="00B068FA" w:rsidRPr="00360DFD" w:rsidRDefault="00B068FA" w:rsidP="00B068FA">
      <w:pPr>
        <w:numPr>
          <w:ilvl w:val="0"/>
          <w:numId w:val="5"/>
        </w:numPr>
        <w:spacing w:after="0" w:line="240" w:lineRule="auto"/>
        <w:rPr>
          <w:rFonts w:ascii="Arial" w:hAnsi="Arial" w:cs="Arial"/>
          <w:sz w:val="20"/>
          <w:szCs w:val="20"/>
        </w:rPr>
      </w:pPr>
      <w:r w:rsidRPr="00360DFD">
        <w:rPr>
          <w:rFonts w:ascii="Arial" w:hAnsi="Arial" w:cs="Arial"/>
          <w:sz w:val="20"/>
          <w:szCs w:val="20"/>
        </w:rPr>
        <w:t>mobility in person-years between the collaborating research groups and partners</w:t>
      </w:r>
    </w:p>
    <w:p w14:paraId="0814C02F" w14:textId="583EF475" w:rsidR="00B068FA" w:rsidRDefault="00B068FA" w:rsidP="00B068FA">
      <w:pPr>
        <w:numPr>
          <w:ilvl w:val="0"/>
          <w:numId w:val="5"/>
        </w:numPr>
        <w:spacing w:after="0" w:line="240" w:lineRule="auto"/>
        <w:rPr>
          <w:rFonts w:ascii="Arial" w:hAnsi="Arial" w:cs="Arial"/>
          <w:sz w:val="20"/>
          <w:szCs w:val="20"/>
        </w:rPr>
      </w:pPr>
      <w:r w:rsidRPr="00360DFD">
        <w:rPr>
          <w:rFonts w:ascii="Arial" w:hAnsi="Arial" w:cs="Arial"/>
          <w:sz w:val="20"/>
          <w:szCs w:val="20"/>
        </w:rPr>
        <w:t xml:space="preserve">international presence, </w:t>
      </w:r>
      <w:r w:rsidRPr="00360DFD">
        <w:rPr>
          <w:rFonts w:ascii="Arial" w:hAnsi="Arial" w:cs="Arial"/>
          <w:i/>
          <w:iCs/>
          <w:sz w:val="20"/>
          <w:szCs w:val="20"/>
        </w:rPr>
        <w:t>e.g.,</w:t>
      </w:r>
      <w:r w:rsidRPr="00360DFD">
        <w:rPr>
          <w:rFonts w:ascii="Arial" w:hAnsi="Arial" w:cs="Arial"/>
          <w:sz w:val="20"/>
          <w:szCs w:val="20"/>
        </w:rPr>
        <w:t xml:space="preserve"> grants from </w:t>
      </w:r>
      <w:r w:rsidR="00C75258">
        <w:rPr>
          <w:rFonts w:ascii="Arial" w:hAnsi="Arial" w:cs="Arial"/>
          <w:sz w:val="20"/>
          <w:szCs w:val="20"/>
        </w:rPr>
        <w:t xml:space="preserve">the </w:t>
      </w:r>
      <w:r w:rsidR="00D3070F">
        <w:rPr>
          <w:rFonts w:ascii="Arial" w:hAnsi="Arial" w:cs="Arial"/>
          <w:sz w:val="20"/>
          <w:szCs w:val="20"/>
        </w:rPr>
        <w:t xml:space="preserve">EU </w:t>
      </w:r>
      <w:r w:rsidRPr="00360DFD">
        <w:rPr>
          <w:rFonts w:ascii="Arial" w:hAnsi="Arial" w:cs="Arial"/>
          <w:sz w:val="20"/>
          <w:szCs w:val="20"/>
        </w:rPr>
        <w:t>and/or other international initiatives</w:t>
      </w:r>
      <w:r w:rsidR="00564301">
        <w:rPr>
          <w:rFonts w:ascii="Arial" w:hAnsi="Arial" w:cs="Arial"/>
          <w:sz w:val="20"/>
          <w:szCs w:val="20"/>
        </w:rPr>
        <w:t xml:space="preserve"> </w:t>
      </w:r>
      <w:r w:rsidR="009B20E7">
        <w:rPr>
          <w:rFonts w:ascii="Arial" w:hAnsi="Arial" w:cs="Arial"/>
          <w:sz w:val="20"/>
          <w:szCs w:val="20"/>
        </w:rPr>
        <w:t>(state also the starting value</w:t>
      </w:r>
      <w:r w:rsidR="00A16CC9">
        <w:rPr>
          <w:rFonts w:ascii="Arial" w:hAnsi="Arial" w:cs="Arial"/>
          <w:sz w:val="20"/>
          <w:szCs w:val="20"/>
        </w:rPr>
        <w:t>s</w:t>
      </w:r>
      <w:r w:rsidR="009B20E7">
        <w:rPr>
          <w:rFonts w:ascii="Arial" w:hAnsi="Arial" w:cs="Arial"/>
          <w:sz w:val="20"/>
          <w:szCs w:val="20"/>
        </w:rPr>
        <w:t xml:space="preserve"> of these for base</w:t>
      </w:r>
      <w:r w:rsidR="00A16CC9">
        <w:rPr>
          <w:rFonts w:ascii="Arial" w:hAnsi="Arial" w:cs="Arial"/>
          <w:sz w:val="20"/>
          <w:szCs w:val="20"/>
        </w:rPr>
        <w:t xml:space="preserve"> </w:t>
      </w:r>
      <w:r w:rsidR="009B20E7">
        <w:rPr>
          <w:rFonts w:ascii="Arial" w:hAnsi="Arial" w:cs="Arial"/>
          <w:sz w:val="20"/>
          <w:szCs w:val="20"/>
        </w:rPr>
        <w:t>line)</w:t>
      </w:r>
    </w:p>
    <w:p w14:paraId="1F1D72F1" w14:textId="77777777" w:rsidR="00B068FA" w:rsidRPr="00360DFD" w:rsidRDefault="00B068FA" w:rsidP="00B068FA">
      <w:pPr>
        <w:spacing w:after="0" w:line="240" w:lineRule="auto"/>
        <w:rPr>
          <w:rFonts w:ascii="Arial" w:hAnsi="Arial" w:cs="Arial"/>
          <w:sz w:val="20"/>
          <w:szCs w:val="20"/>
        </w:rPr>
      </w:pPr>
    </w:p>
    <w:p w14:paraId="70121F3E" w14:textId="2BC81BB9" w:rsidR="00F455F7" w:rsidRDefault="00F455F7" w:rsidP="00B068FA">
      <w:pPr>
        <w:spacing w:after="0" w:line="240" w:lineRule="auto"/>
        <w:rPr>
          <w:rFonts w:ascii="Arial" w:hAnsi="Arial" w:cs="Arial"/>
          <w:sz w:val="20"/>
          <w:szCs w:val="20"/>
        </w:rPr>
      </w:pPr>
      <w:r w:rsidRPr="002F2074">
        <w:rPr>
          <w:rFonts w:ascii="Arial" w:hAnsi="Arial" w:cs="Arial"/>
          <w:sz w:val="20"/>
          <w:szCs w:val="20"/>
        </w:rPr>
        <w:t xml:space="preserve">Include a sustainability assessment </w:t>
      </w:r>
      <w:r w:rsidR="00B74FBD">
        <w:rPr>
          <w:rFonts w:ascii="Arial" w:hAnsi="Arial" w:cs="Arial"/>
          <w:sz w:val="20"/>
          <w:szCs w:val="20"/>
        </w:rPr>
        <w:t xml:space="preserve">and also a risk analysis </w:t>
      </w:r>
      <w:r w:rsidRPr="002F2074">
        <w:rPr>
          <w:rFonts w:ascii="Arial" w:hAnsi="Arial" w:cs="Arial"/>
          <w:sz w:val="20"/>
          <w:szCs w:val="20"/>
        </w:rPr>
        <w:t>of the devised technology</w:t>
      </w:r>
      <w:r w:rsidR="00B74FBD">
        <w:rPr>
          <w:rFonts w:ascii="Arial" w:hAnsi="Arial" w:cs="Arial"/>
          <w:sz w:val="20"/>
          <w:szCs w:val="20"/>
        </w:rPr>
        <w:t>, innovation or other output</w:t>
      </w:r>
      <w:r w:rsidRPr="002F2074">
        <w:rPr>
          <w:rFonts w:ascii="Arial" w:hAnsi="Arial" w:cs="Arial"/>
          <w:sz w:val="20"/>
          <w:szCs w:val="20"/>
        </w:rPr>
        <w:t>.</w:t>
      </w:r>
    </w:p>
    <w:p w14:paraId="3EC5C810" w14:textId="77777777" w:rsidR="00F455F7" w:rsidRDefault="00F455F7" w:rsidP="00B068FA">
      <w:pPr>
        <w:spacing w:after="0" w:line="240" w:lineRule="auto"/>
        <w:rPr>
          <w:rFonts w:ascii="Arial" w:hAnsi="Arial" w:cs="Arial"/>
          <w:sz w:val="20"/>
          <w:szCs w:val="20"/>
        </w:rPr>
      </w:pPr>
    </w:p>
    <w:p w14:paraId="44FF2D09" w14:textId="28C0035C" w:rsidR="00E77440" w:rsidRDefault="00E631D5" w:rsidP="00B068FA">
      <w:pPr>
        <w:spacing w:after="0" w:line="240" w:lineRule="auto"/>
        <w:rPr>
          <w:rFonts w:ascii="Arial" w:hAnsi="Arial" w:cs="Arial"/>
          <w:sz w:val="20"/>
          <w:szCs w:val="20"/>
        </w:rPr>
      </w:pPr>
      <w:r w:rsidRPr="00E924C2">
        <w:rPr>
          <w:rFonts w:ascii="Arial" w:hAnsi="Arial" w:cs="Arial"/>
          <w:sz w:val="20"/>
          <w:szCs w:val="20"/>
        </w:rPr>
        <w:t>The application should contain a clear account of how the applicants currently and onward use Artificial Intelligence (AI) as a tool in their research.</w:t>
      </w:r>
    </w:p>
    <w:p w14:paraId="357B5D35" w14:textId="77777777" w:rsidR="00E631D5" w:rsidRDefault="00E631D5" w:rsidP="00B068FA">
      <w:pPr>
        <w:spacing w:after="0" w:line="240" w:lineRule="auto"/>
        <w:rPr>
          <w:rFonts w:ascii="Arial" w:hAnsi="Arial" w:cs="Arial"/>
          <w:sz w:val="20"/>
          <w:szCs w:val="20"/>
        </w:rPr>
      </w:pPr>
    </w:p>
    <w:p w14:paraId="0EA846B9" w14:textId="4247511A" w:rsidR="00B068FA" w:rsidRPr="00F801F0" w:rsidRDefault="00B068FA" w:rsidP="00B068FA">
      <w:pPr>
        <w:spacing w:after="0" w:line="240" w:lineRule="auto"/>
        <w:rPr>
          <w:rFonts w:ascii="Arial" w:hAnsi="Arial" w:cs="Arial"/>
          <w:color w:val="000000"/>
          <w:sz w:val="20"/>
          <w:szCs w:val="20"/>
        </w:rPr>
      </w:pPr>
      <w:r w:rsidRPr="00360DFD">
        <w:rPr>
          <w:rFonts w:ascii="Arial" w:hAnsi="Arial" w:cs="Arial"/>
          <w:sz w:val="20"/>
          <w:szCs w:val="20"/>
        </w:rPr>
        <w:t xml:space="preserve">The application </w:t>
      </w:r>
      <w:r w:rsidR="00472165" w:rsidRPr="00360DFD">
        <w:rPr>
          <w:rFonts w:ascii="Arial" w:hAnsi="Arial" w:cs="Arial"/>
          <w:sz w:val="20"/>
          <w:szCs w:val="20"/>
        </w:rPr>
        <w:t>should</w:t>
      </w:r>
      <w:r w:rsidRPr="00360DFD">
        <w:rPr>
          <w:rFonts w:ascii="Arial" w:hAnsi="Arial" w:cs="Arial"/>
          <w:sz w:val="20"/>
          <w:szCs w:val="20"/>
        </w:rPr>
        <w:t xml:space="preserve"> be elaborated jointly by all the MRC participating </w:t>
      </w:r>
      <w:r w:rsidR="00360DFD" w:rsidRPr="00360DFD">
        <w:rPr>
          <w:rFonts w:ascii="Arial" w:hAnsi="Arial" w:cs="Arial"/>
          <w:sz w:val="20"/>
          <w:szCs w:val="20"/>
        </w:rPr>
        <w:t>organizations</w:t>
      </w:r>
      <w:r w:rsidRPr="00360DFD">
        <w:rPr>
          <w:rFonts w:ascii="Arial" w:hAnsi="Arial" w:cs="Arial"/>
          <w:sz w:val="20"/>
          <w:szCs w:val="20"/>
        </w:rPr>
        <w:t xml:space="preserve"> and must be submitted by the Centre Director (main applicant). </w:t>
      </w:r>
      <w:r w:rsidRPr="00D34750">
        <w:rPr>
          <w:rFonts w:ascii="Arial" w:hAnsi="Arial" w:cs="Arial"/>
          <w:color w:val="000000"/>
          <w:sz w:val="20"/>
          <w:szCs w:val="20"/>
        </w:rPr>
        <w:t xml:space="preserve">All participating </w:t>
      </w:r>
      <w:r w:rsidR="00360DFD" w:rsidRPr="00360DFD">
        <w:rPr>
          <w:rFonts w:ascii="Arial" w:hAnsi="Arial" w:cs="Arial"/>
          <w:color w:val="000000"/>
          <w:sz w:val="20"/>
          <w:szCs w:val="20"/>
        </w:rPr>
        <w:t>organizations</w:t>
      </w:r>
      <w:r w:rsidRPr="00D34750">
        <w:rPr>
          <w:rFonts w:ascii="Arial" w:hAnsi="Arial" w:cs="Arial"/>
          <w:color w:val="000000"/>
          <w:sz w:val="20"/>
          <w:szCs w:val="20"/>
        </w:rPr>
        <w:t xml:space="preserve"> must attach Letters of Intent (</w:t>
      </w:r>
      <w:proofErr w:type="spellStart"/>
      <w:r w:rsidRPr="00D34750">
        <w:rPr>
          <w:rFonts w:ascii="Arial" w:hAnsi="Arial" w:cs="Arial"/>
          <w:color w:val="000000"/>
          <w:sz w:val="20"/>
          <w:szCs w:val="20"/>
        </w:rPr>
        <w:t>LoI</w:t>
      </w:r>
      <w:proofErr w:type="spellEnd"/>
      <w:r w:rsidRPr="00D34750">
        <w:rPr>
          <w:rFonts w:ascii="Arial" w:hAnsi="Arial" w:cs="Arial"/>
          <w:color w:val="000000"/>
          <w:sz w:val="20"/>
          <w:szCs w:val="20"/>
        </w:rPr>
        <w:t xml:space="preserve">) signed by the highest management level in the </w:t>
      </w:r>
      <w:r w:rsidR="00360DFD" w:rsidRPr="00360DFD">
        <w:rPr>
          <w:rFonts w:ascii="Arial" w:hAnsi="Arial" w:cs="Arial"/>
          <w:color w:val="000000"/>
          <w:sz w:val="20"/>
          <w:szCs w:val="20"/>
        </w:rPr>
        <w:t>organizations</w:t>
      </w:r>
      <w:r w:rsidRPr="00D34750">
        <w:rPr>
          <w:rFonts w:ascii="Arial" w:hAnsi="Arial" w:cs="Arial"/>
          <w:color w:val="000000"/>
          <w:sz w:val="20"/>
          <w:szCs w:val="20"/>
        </w:rPr>
        <w:t xml:space="preserve"> (head of research, or equivalent). The vice-</w:t>
      </w:r>
      <w:r w:rsidR="00250AC9" w:rsidRPr="00D34750">
        <w:rPr>
          <w:rFonts w:ascii="Arial" w:hAnsi="Arial" w:cs="Arial"/>
          <w:color w:val="000000"/>
          <w:sz w:val="20"/>
          <w:szCs w:val="20"/>
        </w:rPr>
        <w:t xml:space="preserve">chancellor </w:t>
      </w:r>
      <w:r w:rsidRPr="00D34750">
        <w:rPr>
          <w:rFonts w:ascii="Arial" w:hAnsi="Arial" w:cs="Arial"/>
          <w:color w:val="000000"/>
          <w:sz w:val="20"/>
          <w:szCs w:val="20"/>
        </w:rPr>
        <w:t xml:space="preserve">of the hosting HEI must also sign the application. </w:t>
      </w:r>
    </w:p>
    <w:p w14:paraId="68ADCEB1" w14:textId="77777777" w:rsidR="00B068FA" w:rsidRPr="00D34750" w:rsidRDefault="00B068FA" w:rsidP="00B068FA">
      <w:pPr>
        <w:spacing w:after="0" w:line="240" w:lineRule="auto"/>
        <w:rPr>
          <w:rFonts w:ascii="Arial" w:hAnsi="Arial" w:cs="Arial"/>
          <w:color w:val="000000"/>
          <w:sz w:val="20"/>
          <w:szCs w:val="20"/>
        </w:rPr>
      </w:pPr>
    </w:p>
    <w:p w14:paraId="085744C6" w14:textId="03444C59" w:rsidR="00B068FA" w:rsidRPr="00D34750" w:rsidRDefault="00B068FA" w:rsidP="00B068FA">
      <w:pPr>
        <w:spacing w:after="0" w:line="240" w:lineRule="auto"/>
        <w:rPr>
          <w:rFonts w:ascii="Arial" w:hAnsi="Arial" w:cs="Arial"/>
          <w:sz w:val="20"/>
          <w:szCs w:val="20"/>
        </w:rPr>
      </w:pPr>
      <w:r w:rsidRPr="00D34750">
        <w:rPr>
          <w:rFonts w:ascii="Arial" w:hAnsi="Arial" w:cs="Arial"/>
          <w:color w:val="000000"/>
          <w:sz w:val="20"/>
          <w:szCs w:val="20"/>
        </w:rPr>
        <w:t xml:space="preserve">The </w:t>
      </w:r>
      <w:r w:rsidRPr="00D34750">
        <w:rPr>
          <w:rFonts w:ascii="Arial" w:eastAsia="Arial" w:hAnsi="Arial" w:cs="Arial"/>
          <w:sz w:val="20"/>
          <w:szCs w:val="20"/>
        </w:rPr>
        <w:t>pro</w:t>
      </w:r>
      <w:r w:rsidRPr="00D34750">
        <w:rPr>
          <w:rFonts w:ascii="Arial" w:eastAsia="Arial" w:hAnsi="Arial" w:cs="Arial"/>
          <w:spacing w:val="1"/>
          <w:sz w:val="20"/>
          <w:szCs w:val="20"/>
        </w:rPr>
        <w:t>p</w:t>
      </w:r>
      <w:r w:rsidRPr="00D34750">
        <w:rPr>
          <w:rFonts w:ascii="Arial" w:eastAsia="Arial" w:hAnsi="Arial" w:cs="Arial"/>
          <w:sz w:val="20"/>
          <w:szCs w:val="20"/>
        </w:rPr>
        <w:t>osa</w:t>
      </w:r>
      <w:r w:rsidRPr="00D34750">
        <w:rPr>
          <w:rFonts w:ascii="Arial" w:eastAsia="Arial" w:hAnsi="Arial" w:cs="Arial"/>
          <w:spacing w:val="-1"/>
          <w:sz w:val="20"/>
          <w:szCs w:val="20"/>
        </w:rPr>
        <w:t>l</w:t>
      </w:r>
      <w:r w:rsidRPr="00D34750">
        <w:rPr>
          <w:rFonts w:ascii="Arial" w:eastAsia="Arial" w:hAnsi="Arial" w:cs="Arial"/>
          <w:spacing w:val="17"/>
          <w:sz w:val="20"/>
          <w:szCs w:val="20"/>
        </w:rPr>
        <w:t xml:space="preserve"> </w:t>
      </w:r>
      <w:r w:rsidRPr="00D34750">
        <w:rPr>
          <w:rFonts w:ascii="Arial" w:eastAsia="Arial" w:hAnsi="Arial" w:cs="Arial"/>
          <w:sz w:val="20"/>
          <w:szCs w:val="20"/>
        </w:rPr>
        <w:t>must</w:t>
      </w:r>
      <w:r w:rsidRPr="00D34750">
        <w:rPr>
          <w:rFonts w:ascii="Arial" w:eastAsia="Arial" w:hAnsi="Arial" w:cs="Arial"/>
          <w:spacing w:val="9"/>
          <w:sz w:val="20"/>
          <w:szCs w:val="20"/>
        </w:rPr>
        <w:t xml:space="preserve"> </w:t>
      </w:r>
      <w:r w:rsidRPr="00D34750">
        <w:rPr>
          <w:rFonts w:ascii="Arial" w:hAnsi="Arial" w:cs="Arial"/>
          <w:color w:val="000000"/>
          <w:sz w:val="20"/>
          <w:szCs w:val="20"/>
        </w:rPr>
        <w:t xml:space="preserve">be </w:t>
      </w:r>
      <w:r w:rsidRPr="00D34750">
        <w:rPr>
          <w:rFonts w:ascii="Arial" w:eastAsia="Arial" w:hAnsi="Arial" w:cs="Arial"/>
          <w:spacing w:val="-2"/>
          <w:sz w:val="20"/>
          <w:szCs w:val="20"/>
        </w:rPr>
        <w:t>w</w:t>
      </w:r>
      <w:r w:rsidRPr="00D34750">
        <w:rPr>
          <w:rFonts w:ascii="Arial" w:eastAsia="Arial" w:hAnsi="Arial" w:cs="Arial"/>
          <w:sz w:val="20"/>
          <w:szCs w:val="20"/>
        </w:rPr>
        <w:t>ritten</w:t>
      </w:r>
      <w:r w:rsidRPr="00D34750">
        <w:rPr>
          <w:rFonts w:ascii="Arial" w:eastAsia="Arial" w:hAnsi="Arial" w:cs="Arial"/>
          <w:spacing w:val="11"/>
          <w:sz w:val="20"/>
          <w:szCs w:val="20"/>
        </w:rPr>
        <w:t xml:space="preserve"> </w:t>
      </w:r>
      <w:r w:rsidRPr="00D34750">
        <w:rPr>
          <w:rFonts w:ascii="Arial" w:eastAsia="Arial" w:hAnsi="Arial" w:cs="Arial"/>
          <w:sz w:val="20"/>
          <w:szCs w:val="20"/>
        </w:rPr>
        <w:t>in</w:t>
      </w:r>
      <w:r w:rsidRPr="00D34750">
        <w:rPr>
          <w:rFonts w:ascii="Arial" w:eastAsia="Arial" w:hAnsi="Arial" w:cs="Arial"/>
          <w:spacing w:val="5"/>
          <w:sz w:val="20"/>
          <w:szCs w:val="20"/>
        </w:rPr>
        <w:t xml:space="preserve"> </w:t>
      </w:r>
      <w:r w:rsidRPr="00D34750">
        <w:rPr>
          <w:rFonts w:ascii="Arial" w:eastAsia="Arial" w:hAnsi="Arial" w:cs="Arial"/>
          <w:spacing w:val="-2"/>
          <w:sz w:val="20"/>
          <w:szCs w:val="20"/>
        </w:rPr>
        <w:t>E</w:t>
      </w:r>
      <w:r w:rsidRPr="00D34750">
        <w:rPr>
          <w:rFonts w:ascii="Arial" w:eastAsia="Arial" w:hAnsi="Arial" w:cs="Arial"/>
          <w:spacing w:val="1"/>
          <w:sz w:val="20"/>
          <w:szCs w:val="20"/>
        </w:rPr>
        <w:t>n</w:t>
      </w:r>
      <w:r w:rsidRPr="00D34750">
        <w:rPr>
          <w:rFonts w:ascii="Arial" w:eastAsia="Arial" w:hAnsi="Arial" w:cs="Arial"/>
          <w:sz w:val="20"/>
          <w:szCs w:val="20"/>
        </w:rPr>
        <w:t>glish</w:t>
      </w:r>
      <w:r w:rsidRPr="00D34750">
        <w:rPr>
          <w:rFonts w:ascii="Arial" w:eastAsia="Arial" w:hAnsi="Arial" w:cs="Arial"/>
          <w:spacing w:val="13"/>
          <w:sz w:val="20"/>
          <w:szCs w:val="20"/>
        </w:rPr>
        <w:t xml:space="preserve"> </w:t>
      </w:r>
      <w:r w:rsidRPr="00D34750">
        <w:rPr>
          <w:rFonts w:ascii="Arial" w:eastAsia="Arial" w:hAnsi="Arial" w:cs="Arial"/>
          <w:sz w:val="20"/>
          <w:szCs w:val="20"/>
        </w:rPr>
        <w:t>and</w:t>
      </w:r>
      <w:r w:rsidRPr="00D34750">
        <w:rPr>
          <w:rFonts w:ascii="Arial" w:eastAsia="Arial" w:hAnsi="Arial" w:cs="Arial"/>
          <w:spacing w:val="6"/>
          <w:sz w:val="20"/>
          <w:szCs w:val="20"/>
        </w:rPr>
        <w:t xml:space="preserve"> </w:t>
      </w:r>
      <w:r w:rsidRPr="00D34750">
        <w:rPr>
          <w:rFonts w:ascii="Arial" w:hAnsi="Arial" w:cs="Arial"/>
          <w:sz w:val="20"/>
          <w:szCs w:val="20"/>
        </w:rPr>
        <w:t xml:space="preserve">submitted via the SSF online application portal at: </w:t>
      </w:r>
      <w:hyperlink r:id="rId8" w:history="1">
        <w:r w:rsidR="009350F0" w:rsidRPr="009350F0">
          <w:rPr>
            <w:rStyle w:val="Hyperlnk"/>
            <w:rFonts w:ascii="Arial" w:hAnsi="Arial" w:cs="Arial"/>
            <w:sz w:val="20"/>
            <w:szCs w:val="20"/>
          </w:rPr>
          <w:t>http://apply.strat</w:t>
        </w:r>
        <w:r w:rsidR="009350F0" w:rsidRPr="003A10CB">
          <w:rPr>
            <w:rStyle w:val="Hyperlnk"/>
            <w:rFonts w:ascii="Arial" w:hAnsi="Arial" w:cs="Arial"/>
            <w:sz w:val="20"/>
            <w:szCs w:val="20"/>
          </w:rPr>
          <w:t>egiska.se</w:t>
        </w:r>
      </w:hyperlink>
      <w:r w:rsidRPr="00D34750">
        <w:rPr>
          <w:rFonts w:ascii="Arial" w:hAnsi="Arial" w:cs="Arial"/>
          <w:sz w:val="20"/>
          <w:szCs w:val="20"/>
        </w:rPr>
        <w:t>. Note that in order to get a complete view of all data required for submission it is necessary to consult the portal. Please log on to the portal well in advance of the deadline. Please also submit the application in due time before the deadline. When the application is submitted, the system will reject it if some data fields are missing. It is possible to</w:t>
      </w:r>
      <w:r w:rsidR="00A43EE9">
        <w:rPr>
          <w:rFonts w:ascii="Arial" w:hAnsi="Arial" w:cs="Arial"/>
          <w:sz w:val="20"/>
          <w:szCs w:val="20"/>
        </w:rPr>
        <w:t xml:space="preserve"> submit</w:t>
      </w:r>
      <w:r w:rsidRPr="00D34750">
        <w:rPr>
          <w:rFonts w:ascii="Arial" w:hAnsi="Arial" w:cs="Arial"/>
          <w:sz w:val="20"/>
          <w:szCs w:val="20"/>
        </w:rPr>
        <w:t xml:space="preserve"> </w:t>
      </w:r>
      <w:r w:rsidR="00A43EE9">
        <w:rPr>
          <w:rFonts w:ascii="Arial" w:hAnsi="Arial" w:cs="Arial"/>
          <w:sz w:val="20"/>
          <w:szCs w:val="20"/>
        </w:rPr>
        <w:t xml:space="preserve">and </w:t>
      </w:r>
      <w:r w:rsidRPr="00D34750">
        <w:rPr>
          <w:rFonts w:ascii="Arial" w:hAnsi="Arial" w:cs="Arial"/>
          <w:sz w:val="20"/>
          <w:szCs w:val="20"/>
        </w:rPr>
        <w:t xml:space="preserve">re-submit as </w:t>
      </w:r>
      <w:r w:rsidR="00531A1A">
        <w:rPr>
          <w:rFonts w:ascii="Arial" w:hAnsi="Arial" w:cs="Arial"/>
          <w:sz w:val="20"/>
          <w:szCs w:val="20"/>
        </w:rPr>
        <w:t>needed</w:t>
      </w:r>
      <w:r w:rsidR="00531A1A" w:rsidRPr="00D34750">
        <w:rPr>
          <w:rFonts w:ascii="Arial" w:hAnsi="Arial" w:cs="Arial"/>
          <w:sz w:val="20"/>
          <w:szCs w:val="20"/>
        </w:rPr>
        <w:t xml:space="preserve"> </w:t>
      </w:r>
      <w:r w:rsidRPr="00D34750">
        <w:rPr>
          <w:rFonts w:ascii="Arial" w:hAnsi="Arial" w:cs="Arial"/>
          <w:sz w:val="20"/>
          <w:szCs w:val="20"/>
        </w:rPr>
        <w:t xml:space="preserve">before deadline. </w:t>
      </w:r>
    </w:p>
    <w:p w14:paraId="585B7B33" w14:textId="77777777" w:rsidR="006C5676" w:rsidRDefault="006C5676" w:rsidP="00B068FA">
      <w:pPr>
        <w:spacing w:after="0" w:line="240" w:lineRule="auto"/>
        <w:ind w:right="21"/>
        <w:rPr>
          <w:rFonts w:ascii="Arial" w:eastAsia="Arial" w:hAnsi="Arial" w:cs="Arial"/>
          <w:b/>
          <w:bCs/>
          <w:sz w:val="20"/>
          <w:szCs w:val="20"/>
        </w:rPr>
      </w:pPr>
    </w:p>
    <w:p w14:paraId="7A1C8566" w14:textId="2551CB9A" w:rsidR="00B068FA" w:rsidRPr="00D34750" w:rsidRDefault="00B068FA" w:rsidP="00B068FA">
      <w:pPr>
        <w:spacing w:after="0" w:line="240" w:lineRule="auto"/>
        <w:ind w:right="21"/>
        <w:rPr>
          <w:rFonts w:ascii="Arial" w:eastAsia="Arial" w:hAnsi="Arial" w:cs="Arial"/>
          <w:sz w:val="20"/>
          <w:szCs w:val="20"/>
        </w:rPr>
      </w:pPr>
      <w:r w:rsidRPr="00121A90">
        <w:rPr>
          <w:rFonts w:ascii="Arial" w:eastAsia="Arial" w:hAnsi="Arial" w:cs="Arial"/>
          <w:b/>
          <w:bCs/>
          <w:sz w:val="20"/>
          <w:szCs w:val="20"/>
        </w:rPr>
        <w:lastRenderedPageBreak/>
        <w:t>A</w:t>
      </w:r>
      <w:r w:rsidRPr="00121A90">
        <w:rPr>
          <w:rFonts w:ascii="Arial" w:eastAsia="Arial" w:hAnsi="Arial" w:cs="Arial"/>
          <w:b/>
          <w:bCs/>
          <w:spacing w:val="1"/>
          <w:sz w:val="20"/>
          <w:szCs w:val="20"/>
        </w:rPr>
        <w:t>p</w:t>
      </w:r>
      <w:r w:rsidRPr="00121A90">
        <w:rPr>
          <w:rFonts w:ascii="Arial" w:eastAsia="Arial" w:hAnsi="Arial" w:cs="Arial"/>
          <w:b/>
          <w:bCs/>
          <w:sz w:val="20"/>
          <w:szCs w:val="20"/>
        </w:rPr>
        <w:t>plicatio</w:t>
      </w:r>
      <w:r w:rsidRPr="00121A90">
        <w:rPr>
          <w:rFonts w:ascii="Arial" w:eastAsia="Arial" w:hAnsi="Arial" w:cs="Arial"/>
          <w:b/>
          <w:bCs/>
          <w:spacing w:val="1"/>
          <w:sz w:val="20"/>
          <w:szCs w:val="20"/>
        </w:rPr>
        <w:t>n</w:t>
      </w:r>
      <w:r w:rsidRPr="00121A90">
        <w:rPr>
          <w:rFonts w:ascii="Arial" w:eastAsia="Arial" w:hAnsi="Arial" w:cs="Arial"/>
          <w:b/>
          <w:bCs/>
          <w:sz w:val="20"/>
          <w:szCs w:val="20"/>
        </w:rPr>
        <w:t>s</w:t>
      </w:r>
      <w:r w:rsidRPr="00121A90">
        <w:rPr>
          <w:rFonts w:ascii="Arial" w:eastAsia="Arial" w:hAnsi="Arial" w:cs="Arial"/>
          <w:b/>
          <w:bCs/>
          <w:spacing w:val="20"/>
          <w:sz w:val="20"/>
          <w:szCs w:val="20"/>
        </w:rPr>
        <w:t xml:space="preserve"> </w:t>
      </w:r>
      <w:r w:rsidRPr="00121A90">
        <w:rPr>
          <w:rFonts w:ascii="Arial" w:eastAsia="Arial" w:hAnsi="Arial" w:cs="Arial"/>
          <w:b/>
          <w:bCs/>
          <w:sz w:val="20"/>
          <w:szCs w:val="20"/>
        </w:rPr>
        <w:t>m</w:t>
      </w:r>
      <w:r w:rsidRPr="00121A90">
        <w:rPr>
          <w:rFonts w:ascii="Arial" w:eastAsia="Arial" w:hAnsi="Arial" w:cs="Arial"/>
          <w:b/>
          <w:bCs/>
          <w:spacing w:val="1"/>
          <w:sz w:val="20"/>
          <w:szCs w:val="20"/>
        </w:rPr>
        <w:t>u</w:t>
      </w:r>
      <w:r w:rsidRPr="00121A90">
        <w:rPr>
          <w:rFonts w:ascii="Arial" w:eastAsia="Arial" w:hAnsi="Arial" w:cs="Arial"/>
          <w:b/>
          <w:bCs/>
          <w:sz w:val="20"/>
          <w:szCs w:val="20"/>
        </w:rPr>
        <w:t>st</w:t>
      </w:r>
      <w:r w:rsidRPr="00121A90">
        <w:rPr>
          <w:rFonts w:ascii="Arial" w:eastAsia="Arial" w:hAnsi="Arial" w:cs="Arial"/>
          <w:b/>
          <w:bCs/>
          <w:spacing w:val="9"/>
          <w:sz w:val="20"/>
          <w:szCs w:val="20"/>
        </w:rPr>
        <w:t xml:space="preserve"> </w:t>
      </w:r>
      <w:r w:rsidRPr="00121A90">
        <w:rPr>
          <w:rFonts w:ascii="Arial" w:eastAsia="Arial" w:hAnsi="Arial" w:cs="Arial"/>
          <w:b/>
          <w:bCs/>
          <w:w w:val="102"/>
          <w:sz w:val="20"/>
          <w:szCs w:val="20"/>
        </w:rPr>
        <w:t xml:space="preserve">be </w:t>
      </w:r>
      <w:r w:rsidRPr="00121A90">
        <w:rPr>
          <w:rFonts w:ascii="Arial" w:eastAsia="Arial" w:hAnsi="Arial" w:cs="Arial"/>
          <w:b/>
          <w:bCs/>
          <w:spacing w:val="-1"/>
          <w:sz w:val="20"/>
          <w:szCs w:val="20"/>
        </w:rPr>
        <w:t>su</w:t>
      </w:r>
      <w:r w:rsidRPr="00121A90">
        <w:rPr>
          <w:rFonts w:ascii="Arial" w:eastAsia="Arial" w:hAnsi="Arial" w:cs="Arial"/>
          <w:b/>
          <w:bCs/>
          <w:spacing w:val="1"/>
          <w:sz w:val="20"/>
          <w:szCs w:val="20"/>
        </w:rPr>
        <w:t>b</w:t>
      </w:r>
      <w:r w:rsidRPr="00121A90">
        <w:rPr>
          <w:rFonts w:ascii="Arial" w:eastAsia="Arial" w:hAnsi="Arial" w:cs="Arial"/>
          <w:b/>
          <w:bCs/>
          <w:sz w:val="20"/>
          <w:szCs w:val="20"/>
        </w:rPr>
        <w:t>m</w:t>
      </w:r>
      <w:r w:rsidRPr="00121A90">
        <w:rPr>
          <w:rFonts w:ascii="Arial" w:eastAsia="Arial" w:hAnsi="Arial" w:cs="Arial"/>
          <w:b/>
          <w:bCs/>
          <w:spacing w:val="-1"/>
          <w:sz w:val="20"/>
          <w:szCs w:val="20"/>
        </w:rPr>
        <w:t>itt</w:t>
      </w:r>
      <w:r w:rsidRPr="00121A90">
        <w:rPr>
          <w:rFonts w:ascii="Arial" w:eastAsia="Arial" w:hAnsi="Arial" w:cs="Arial"/>
          <w:b/>
          <w:bCs/>
          <w:spacing w:val="1"/>
          <w:sz w:val="20"/>
          <w:szCs w:val="20"/>
        </w:rPr>
        <w:t>e</w:t>
      </w:r>
      <w:r w:rsidRPr="00121A90">
        <w:rPr>
          <w:rFonts w:ascii="Arial" w:eastAsia="Arial" w:hAnsi="Arial" w:cs="Arial"/>
          <w:b/>
          <w:bCs/>
          <w:sz w:val="20"/>
          <w:szCs w:val="20"/>
        </w:rPr>
        <w:t>d</w:t>
      </w:r>
      <w:r w:rsidRPr="00121A90">
        <w:rPr>
          <w:rFonts w:ascii="Arial" w:eastAsia="Arial" w:hAnsi="Arial" w:cs="Arial"/>
          <w:b/>
          <w:bCs/>
          <w:spacing w:val="17"/>
          <w:sz w:val="20"/>
          <w:szCs w:val="20"/>
        </w:rPr>
        <w:t xml:space="preserve"> </w:t>
      </w:r>
      <w:r w:rsidRPr="00121A90">
        <w:rPr>
          <w:rFonts w:ascii="Arial" w:eastAsia="Arial" w:hAnsi="Arial" w:cs="Arial"/>
          <w:b/>
          <w:bCs/>
          <w:spacing w:val="-1"/>
          <w:sz w:val="20"/>
          <w:szCs w:val="20"/>
        </w:rPr>
        <w:t>b</w:t>
      </w:r>
      <w:r w:rsidRPr="00121A90">
        <w:rPr>
          <w:rFonts w:ascii="Arial" w:eastAsia="Arial" w:hAnsi="Arial" w:cs="Arial"/>
          <w:b/>
          <w:bCs/>
          <w:sz w:val="20"/>
          <w:szCs w:val="20"/>
        </w:rPr>
        <w:t>y</w:t>
      </w:r>
      <w:bookmarkStart w:id="2" w:name="_Hlk146634189"/>
      <w:r w:rsidR="00954C27" w:rsidRPr="00121A90">
        <w:rPr>
          <w:rFonts w:ascii="Arial" w:eastAsia="Arial" w:hAnsi="Arial" w:cs="Arial"/>
          <w:b/>
          <w:bCs/>
          <w:sz w:val="20"/>
          <w:szCs w:val="20"/>
        </w:rPr>
        <w:t xml:space="preserve"> </w:t>
      </w:r>
      <w:bookmarkEnd w:id="2"/>
      <w:r w:rsidR="00E924C2">
        <w:rPr>
          <w:rFonts w:ascii="Arial" w:eastAsia="Arial" w:hAnsi="Arial" w:cs="Arial"/>
          <w:b/>
          <w:bCs/>
          <w:sz w:val="20"/>
          <w:szCs w:val="20"/>
        </w:rPr>
        <w:t>September</w:t>
      </w:r>
      <w:r w:rsidR="00144459">
        <w:rPr>
          <w:rFonts w:ascii="Arial" w:eastAsia="Arial" w:hAnsi="Arial" w:cs="Arial"/>
          <w:b/>
          <w:bCs/>
          <w:sz w:val="20"/>
          <w:szCs w:val="20"/>
        </w:rPr>
        <w:t xml:space="preserve"> </w:t>
      </w:r>
      <w:r w:rsidR="006C5676">
        <w:rPr>
          <w:rFonts w:ascii="Arial" w:eastAsia="Arial" w:hAnsi="Arial" w:cs="Arial"/>
          <w:b/>
          <w:bCs/>
          <w:sz w:val="20"/>
          <w:szCs w:val="20"/>
        </w:rPr>
        <w:t>2</w:t>
      </w:r>
      <w:r w:rsidR="00881EE2">
        <w:rPr>
          <w:rFonts w:ascii="Arial" w:eastAsia="Arial" w:hAnsi="Arial" w:cs="Arial"/>
          <w:b/>
          <w:bCs/>
          <w:sz w:val="20"/>
          <w:szCs w:val="20"/>
        </w:rPr>
        <w:t>, 2025</w:t>
      </w:r>
      <w:r w:rsidRPr="00121A90">
        <w:rPr>
          <w:rFonts w:ascii="Arial" w:eastAsia="Arial" w:hAnsi="Arial" w:cs="Arial"/>
          <w:b/>
          <w:bCs/>
          <w:sz w:val="20"/>
          <w:szCs w:val="20"/>
        </w:rPr>
        <w:t>, 14:00 hours CET</w:t>
      </w:r>
      <w:r w:rsidRPr="00121A90">
        <w:rPr>
          <w:rFonts w:ascii="Arial" w:eastAsia="Arial" w:hAnsi="Arial" w:cs="Arial"/>
          <w:sz w:val="20"/>
          <w:szCs w:val="20"/>
        </w:rPr>
        <w:t>.</w:t>
      </w:r>
      <w:r w:rsidRPr="00121A90">
        <w:rPr>
          <w:rFonts w:ascii="Arial" w:eastAsia="Arial" w:hAnsi="Arial" w:cs="Arial"/>
          <w:spacing w:val="12"/>
          <w:sz w:val="20"/>
          <w:szCs w:val="20"/>
        </w:rPr>
        <w:t xml:space="preserve"> </w:t>
      </w:r>
      <w:r w:rsidRPr="00121A90">
        <w:rPr>
          <w:rFonts w:ascii="Arial" w:eastAsia="Arial" w:hAnsi="Arial" w:cs="Arial"/>
          <w:sz w:val="20"/>
          <w:szCs w:val="20"/>
        </w:rPr>
        <w:t>No</w:t>
      </w:r>
      <w:r w:rsidRPr="00121A90">
        <w:rPr>
          <w:rFonts w:ascii="Arial" w:eastAsia="Arial" w:hAnsi="Arial" w:cs="Arial"/>
          <w:spacing w:val="6"/>
          <w:sz w:val="20"/>
          <w:szCs w:val="20"/>
        </w:rPr>
        <w:t xml:space="preserve"> </w:t>
      </w:r>
      <w:r w:rsidRPr="00121A90">
        <w:rPr>
          <w:rFonts w:ascii="Arial" w:eastAsia="Arial" w:hAnsi="Arial" w:cs="Arial"/>
          <w:sz w:val="20"/>
          <w:szCs w:val="20"/>
        </w:rPr>
        <w:t>a</w:t>
      </w:r>
      <w:r w:rsidRPr="00121A90">
        <w:rPr>
          <w:rFonts w:ascii="Arial" w:eastAsia="Arial" w:hAnsi="Arial" w:cs="Arial"/>
          <w:spacing w:val="1"/>
          <w:sz w:val="20"/>
          <w:szCs w:val="20"/>
        </w:rPr>
        <w:t>d</w:t>
      </w:r>
      <w:r w:rsidRPr="00121A90">
        <w:rPr>
          <w:rFonts w:ascii="Arial" w:eastAsia="Arial" w:hAnsi="Arial" w:cs="Arial"/>
          <w:sz w:val="20"/>
          <w:szCs w:val="20"/>
        </w:rPr>
        <w:t>di</w:t>
      </w:r>
      <w:r w:rsidR="00A12CA6" w:rsidRPr="00121A90">
        <w:rPr>
          <w:rFonts w:ascii="Arial" w:eastAsia="Arial" w:hAnsi="Arial" w:cs="Arial"/>
          <w:sz w:val="20"/>
          <w:szCs w:val="20"/>
        </w:rPr>
        <w:softHyphen/>
      </w:r>
      <w:r w:rsidRPr="00D34750">
        <w:rPr>
          <w:rFonts w:ascii="Arial" w:eastAsia="Arial" w:hAnsi="Arial" w:cs="Arial"/>
          <w:sz w:val="20"/>
          <w:szCs w:val="20"/>
        </w:rPr>
        <w:t>tio</w:t>
      </w:r>
      <w:r w:rsidR="00A12CA6">
        <w:rPr>
          <w:rFonts w:ascii="Arial" w:eastAsia="Arial" w:hAnsi="Arial" w:cs="Arial"/>
          <w:sz w:val="20"/>
          <w:szCs w:val="20"/>
        </w:rPr>
        <w:softHyphen/>
      </w:r>
      <w:r w:rsidRPr="00D34750">
        <w:rPr>
          <w:rFonts w:ascii="Arial" w:eastAsia="Arial" w:hAnsi="Arial" w:cs="Arial"/>
          <w:spacing w:val="1"/>
          <w:sz w:val="20"/>
          <w:szCs w:val="20"/>
        </w:rPr>
        <w:t>n</w:t>
      </w:r>
      <w:r w:rsidRPr="00D34750">
        <w:rPr>
          <w:rFonts w:ascii="Arial" w:eastAsia="Arial" w:hAnsi="Arial" w:cs="Arial"/>
          <w:sz w:val="20"/>
          <w:szCs w:val="20"/>
        </w:rPr>
        <w:t>al</w:t>
      </w:r>
      <w:r w:rsidRPr="00D34750">
        <w:rPr>
          <w:rFonts w:ascii="Arial" w:eastAsia="Arial" w:hAnsi="Arial" w:cs="Arial"/>
          <w:spacing w:val="16"/>
          <w:sz w:val="20"/>
          <w:szCs w:val="20"/>
        </w:rPr>
        <w:t xml:space="preserve"> </w:t>
      </w:r>
      <w:r w:rsidRPr="00D34750">
        <w:rPr>
          <w:rFonts w:ascii="Arial" w:eastAsia="Arial" w:hAnsi="Arial" w:cs="Arial"/>
          <w:sz w:val="20"/>
          <w:szCs w:val="20"/>
        </w:rPr>
        <w:t>m</w:t>
      </w:r>
      <w:r w:rsidRPr="00D34750">
        <w:rPr>
          <w:rFonts w:ascii="Arial" w:eastAsia="Arial" w:hAnsi="Arial" w:cs="Arial"/>
          <w:spacing w:val="1"/>
          <w:sz w:val="20"/>
          <w:szCs w:val="20"/>
        </w:rPr>
        <w:t>a</w:t>
      </w:r>
      <w:r w:rsidRPr="00D34750">
        <w:rPr>
          <w:rFonts w:ascii="Arial" w:eastAsia="Arial" w:hAnsi="Arial" w:cs="Arial"/>
          <w:sz w:val="20"/>
          <w:szCs w:val="20"/>
        </w:rPr>
        <w:t>t</w:t>
      </w:r>
      <w:r w:rsidRPr="00D34750">
        <w:rPr>
          <w:rFonts w:ascii="Arial" w:eastAsia="Arial" w:hAnsi="Arial" w:cs="Arial"/>
          <w:spacing w:val="1"/>
          <w:sz w:val="20"/>
          <w:szCs w:val="20"/>
        </w:rPr>
        <w:t>e</w:t>
      </w:r>
      <w:r w:rsidRPr="00D34750">
        <w:rPr>
          <w:rFonts w:ascii="Arial" w:eastAsia="Arial" w:hAnsi="Arial" w:cs="Arial"/>
          <w:sz w:val="20"/>
          <w:szCs w:val="20"/>
        </w:rPr>
        <w:t>ri</w:t>
      </w:r>
      <w:r w:rsidRPr="00D34750">
        <w:rPr>
          <w:rFonts w:ascii="Arial" w:eastAsia="Arial" w:hAnsi="Arial" w:cs="Arial"/>
          <w:spacing w:val="1"/>
          <w:sz w:val="20"/>
          <w:szCs w:val="20"/>
        </w:rPr>
        <w:t>a</w:t>
      </w:r>
      <w:r w:rsidRPr="00D34750">
        <w:rPr>
          <w:rFonts w:ascii="Arial" w:eastAsia="Arial" w:hAnsi="Arial" w:cs="Arial"/>
          <w:sz w:val="20"/>
          <w:szCs w:val="20"/>
        </w:rPr>
        <w:t>l</w:t>
      </w:r>
      <w:r w:rsidRPr="00D34750">
        <w:rPr>
          <w:rFonts w:ascii="Arial" w:eastAsia="Arial" w:hAnsi="Arial" w:cs="Arial"/>
          <w:spacing w:val="13"/>
          <w:sz w:val="20"/>
          <w:szCs w:val="20"/>
        </w:rPr>
        <w:t xml:space="preserve"> </w:t>
      </w:r>
      <w:r w:rsidRPr="00D34750">
        <w:rPr>
          <w:rFonts w:ascii="Arial" w:eastAsia="Arial" w:hAnsi="Arial" w:cs="Arial"/>
          <w:spacing w:val="-3"/>
          <w:sz w:val="20"/>
          <w:szCs w:val="20"/>
        </w:rPr>
        <w:t>w</w:t>
      </w:r>
      <w:r w:rsidRPr="00D34750">
        <w:rPr>
          <w:rFonts w:ascii="Arial" w:eastAsia="Arial" w:hAnsi="Arial" w:cs="Arial"/>
          <w:sz w:val="20"/>
          <w:szCs w:val="20"/>
        </w:rPr>
        <w:t>ill</w:t>
      </w:r>
      <w:r w:rsidRPr="00D34750">
        <w:rPr>
          <w:rFonts w:ascii="Arial" w:eastAsia="Arial" w:hAnsi="Arial" w:cs="Arial"/>
          <w:spacing w:val="7"/>
          <w:sz w:val="20"/>
          <w:szCs w:val="20"/>
        </w:rPr>
        <w:t xml:space="preserve"> </w:t>
      </w:r>
      <w:r w:rsidRPr="00D34750">
        <w:rPr>
          <w:rFonts w:ascii="Arial" w:eastAsia="Arial" w:hAnsi="Arial" w:cs="Arial"/>
          <w:sz w:val="20"/>
          <w:szCs w:val="20"/>
        </w:rPr>
        <w:t>be</w:t>
      </w:r>
      <w:r w:rsidRPr="00D34750">
        <w:rPr>
          <w:rFonts w:ascii="Arial" w:eastAsia="Arial" w:hAnsi="Arial" w:cs="Arial"/>
          <w:spacing w:val="5"/>
          <w:sz w:val="20"/>
          <w:szCs w:val="20"/>
        </w:rPr>
        <w:t xml:space="preserve"> </w:t>
      </w:r>
      <w:r w:rsidRPr="00D34750">
        <w:rPr>
          <w:rFonts w:ascii="Arial" w:eastAsia="Arial" w:hAnsi="Arial" w:cs="Arial"/>
          <w:sz w:val="20"/>
          <w:szCs w:val="20"/>
        </w:rPr>
        <w:t>c</w:t>
      </w:r>
      <w:r w:rsidRPr="00D34750">
        <w:rPr>
          <w:rFonts w:ascii="Arial" w:eastAsia="Arial" w:hAnsi="Arial" w:cs="Arial"/>
          <w:spacing w:val="1"/>
          <w:sz w:val="20"/>
          <w:szCs w:val="20"/>
        </w:rPr>
        <w:t>o</w:t>
      </w:r>
      <w:r w:rsidRPr="00D34750">
        <w:rPr>
          <w:rFonts w:ascii="Arial" w:eastAsia="Arial" w:hAnsi="Arial" w:cs="Arial"/>
          <w:sz w:val="20"/>
          <w:szCs w:val="20"/>
        </w:rPr>
        <w:t>nsid</w:t>
      </w:r>
      <w:r w:rsidRPr="00D34750">
        <w:rPr>
          <w:rFonts w:ascii="Arial" w:eastAsia="Arial" w:hAnsi="Arial" w:cs="Arial"/>
          <w:spacing w:val="1"/>
          <w:sz w:val="20"/>
          <w:szCs w:val="20"/>
        </w:rPr>
        <w:t>e</w:t>
      </w:r>
      <w:r w:rsidRPr="00D34750">
        <w:rPr>
          <w:rFonts w:ascii="Arial" w:eastAsia="Arial" w:hAnsi="Arial" w:cs="Arial"/>
          <w:sz w:val="20"/>
          <w:szCs w:val="20"/>
        </w:rPr>
        <w:t>red</w:t>
      </w:r>
      <w:r w:rsidRPr="00D34750">
        <w:rPr>
          <w:rFonts w:ascii="Arial" w:eastAsia="Arial" w:hAnsi="Arial" w:cs="Arial"/>
          <w:spacing w:val="20"/>
          <w:sz w:val="20"/>
          <w:szCs w:val="20"/>
        </w:rPr>
        <w:t xml:space="preserve"> </w:t>
      </w:r>
      <w:r w:rsidRPr="00D34750">
        <w:rPr>
          <w:rFonts w:ascii="Arial" w:eastAsia="Arial" w:hAnsi="Arial" w:cs="Arial"/>
          <w:sz w:val="20"/>
          <w:szCs w:val="20"/>
        </w:rPr>
        <w:t>after</w:t>
      </w:r>
      <w:r w:rsidRPr="00D34750">
        <w:rPr>
          <w:rFonts w:ascii="Arial" w:eastAsia="Arial" w:hAnsi="Arial" w:cs="Arial"/>
          <w:spacing w:val="9"/>
          <w:sz w:val="20"/>
          <w:szCs w:val="20"/>
        </w:rPr>
        <w:t xml:space="preserve"> </w:t>
      </w:r>
      <w:r w:rsidRPr="00D34750">
        <w:rPr>
          <w:rFonts w:ascii="Arial" w:eastAsia="Arial" w:hAnsi="Arial" w:cs="Arial"/>
          <w:sz w:val="20"/>
          <w:szCs w:val="20"/>
        </w:rPr>
        <w:t>this</w:t>
      </w:r>
      <w:r w:rsidRPr="00D34750">
        <w:rPr>
          <w:rFonts w:ascii="Arial" w:eastAsia="Arial" w:hAnsi="Arial" w:cs="Arial"/>
          <w:spacing w:val="7"/>
          <w:sz w:val="20"/>
          <w:szCs w:val="20"/>
        </w:rPr>
        <w:t xml:space="preserve"> </w:t>
      </w:r>
      <w:r w:rsidRPr="00D34750">
        <w:rPr>
          <w:rFonts w:ascii="Arial" w:eastAsia="Arial" w:hAnsi="Arial" w:cs="Arial"/>
          <w:w w:val="102"/>
          <w:sz w:val="20"/>
          <w:szCs w:val="20"/>
        </w:rPr>
        <w:t>d</w:t>
      </w:r>
      <w:r w:rsidRPr="00D34750">
        <w:rPr>
          <w:rFonts w:ascii="Arial" w:eastAsia="Arial" w:hAnsi="Arial" w:cs="Arial"/>
          <w:spacing w:val="1"/>
          <w:w w:val="102"/>
          <w:sz w:val="20"/>
          <w:szCs w:val="20"/>
        </w:rPr>
        <w:t>e</w:t>
      </w:r>
      <w:r w:rsidRPr="00D34750">
        <w:rPr>
          <w:rFonts w:ascii="Arial" w:eastAsia="Arial" w:hAnsi="Arial" w:cs="Arial"/>
          <w:w w:val="102"/>
          <w:sz w:val="20"/>
          <w:szCs w:val="20"/>
        </w:rPr>
        <w:t>a</w:t>
      </w:r>
      <w:r w:rsidRPr="00D34750">
        <w:rPr>
          <w:rFonts w:ascii="Arial" w:eastAsia="Arial" w:hAnsi="Arial" w:cs="Arial"/>
          <w:spacing w:val="1"/>
          <w:w w:val="102"/>
          <w:sz w:val="20"/>
          <w:szCs w:val="20"/>
        </w:rPr>
        <w:t>d</w:t>
      </w:r>
      <w:r w:rsidRPr="00D34750">
        <w:rPr>
          <w:rFonts w:ascii="Arial" w:eastAsia="Arial" w:hAnsi="Arial" w:cs="Arial"/>
          <w:w w:val="102"/>
          <w:sz w:val="20"/>
          <w:szCs w:val="20"/>
        </w:rPr>
        <w:t>lin</w:t>
      </w:r>
      <w:r w:rsidRPr="00D34750">
        <w:rPr>
          <w:rFonts w:ascii="Arial" w:eastAsia="Arial" w:hAnsi="Arial" w:cs="Arial"/>
          <w:spacing w:val="1"/>
          <w:w w:val="102"/>
          <w:sz w:val="20"/>
          <w:szCs w:val="20"/>
        </w:rPr>
        <w:t>e, unless explicitly asked for by SSF</w:t>
      </w:r>
      <w:r w:rsidRPr="00D34750">
        <w:rPr>
          <w:rFonts w:ascii="Arial" w:eastAsia="Arial" w:hAnsi="Arial" w:cs="Arial"/>
          <w:w w:val="102"/>
          <w:sz w:val="20"/>
          <w:szCs w:val="20"/>
        </w:rPr>
        <w:t>.</w:t>
      </w:r>
      <w:r w:rsidR="00883806">
        <w:rPr>
          <w:rFonts w:ascii="Arial" w:eastAsia="Arial" w:hAnsi="Arial" w:cs="Arial"/>
          <w:w w:val="102"/>
          <w:sz w:val="20"/>
          <w:szCs w:val="20"/>
        </w:rPr>
        <w:br/>
      </w:r>
    </w:p>
    <w:p w14:paraId="4DBACAE6" w14:textId="77777777" w:rsidR="00B068FA" w:rsidRPr="00121A90" w:rsidRDefault="00B068FA" w:rsidP="00B068FA">
      <w:pPr>
        <w:pStyle w:val="Rubrik3"/>
        <w:spacing w:line="240" w:lineRule="auto"/>
        <w:rPr>
          <w:sz w:val="24"/>
          <w:szCs w:val="24"/>
          <w:lang w:val="en-US"/>
        </w:rPr>
      </w:pPr>
      <w:r w:rsidRPr="00121A90">
        <w:rPr>
          <w:sz w:val="24"/>
          <w:szCs w:val="24"/>
          <w:lang w:val="en-US"/>
        </w:rPr>
        <w:t>Evaluation</w:t>
      </w:r>
    </w:p>
    <w:p w14:paraId="1206C24F" w14:textId="77777777" w:rsidR="00B068FA" w:rsidRPr="00D34750" w:rsidRDefault="00B068FA" w:rsidP="00B068FA">
      <w:pPr>
        <w:spacing w:after="0" w:line="240" w:lineRule="auto"/>
        <w:rPr>
          <w:rFonts w:ascii="Arial" w:hAnsi="Arial" w:cs="Arial"/>
          <w:sz w:val="20"/>
          <w:szCs w:val="20"/>
        </w:rPr>
      </w:pPr>
    </w:p>
    <w:p w14:paraId="285901A1" w14:textId="77777777" w:rsidR="00B068FA" w:rsidRPr="00D34750" w:rsidRDefault="00B068FA" w:rsidP="00B068FA">
      <w:pPr>
        <w:spacing w:after="0" w:line="240" w:lineRule="auto"/>
        <w:rPr>
          <w:rFonts w:ascii="Arial" w:hAnsi="Arial" w:cs="Arial"/>
          <w:sz w:val="20"/>
          <w:szCs w:val="20"/>
        </w:rPr>
      </w:pPr>
      <w:r w:rsidRPr="00D34750">
        <w:rPr>
          <w:rFonts w:ascii="Arial" w:hAnsi="Arial" w:cs="Arial"/>
          <w:sz w:val="20"/>
          <w:szCs w:val="20"/>
        </w:rPr>
        <w:t xml:space="preserve">Applications will be assessed by an evaluation committee and a hearing committee consisting of national and international experts from industry, academia, and research institutes as well as by international peer reviews. </w:t>
      </w:r>
    </w:p>
    <w:p w14:paraId="79A0486A" w14:textId="77777777" w:rsidR="00B068FA" w:rsidRPr="00D34750" w:rsidRDefault="00B068FA" w:rsidP="00B068FA">
      <w:pPr>
        <w:spacing w:after="0" w:line="240" w:lineRule="auto"/>
        <w:rPr>
          <w:rFonts w:ascii="Arial" w:hAnsi="Arial" w:cs="Arial"/>
          <w:sz w:val="20"/>
          <w:szCs w:val="20"/>
        </w:rPr>
      </w:pPr>
    </w:p>
    <w:p w14:paraId="1506FCED" w14:textId="77777777" w:rsidR="00B068FA" w:rsidRPr="00D34750" w:rsidRDefault="00B068FA" w:rsidP="00B068FA">
      <w:pPr>
        <w:spacing w:after="0" w:line="240" w:lineRule="auto"/>
        <w:rPr>
          <w:rFonts w:ascii="Arial" w:hAnsi="Arial" w:cs="Arial"/>
          <w:sz w:val="20"/>
          <w:szCs w:val="20"/>
        </w:rPr>
      </w:pPr>
      <w:r w:rsidRPr="00D34750">
        <w:rPr>
          <w:rFonts w:ascii="Arial" w:hAnsi="Arial" w:cs="Arial"/>
          <w:sz w:val="20"/>
          <w:szCs w:val="20"/>
        </w:rPr>
        <w:t xml:space="preserve">The applications will be evaluated using the following criteria: </w:t>
      </w:r>
    </w:p>
    <w:p w14:paraId="4821D1A9" w14:textId="77777777" w:rsidR="00B068FA" w:rsidRPr="00D34750" w:rsidRDefault="00B068FA" w:rsidP="00B068FA">
      <w:pPr>
        <w:spacing w:after="0" w:line="240" w:lineRule="auto"/>
        <w:rPr>
          <w:rFonts w:ascii="Arial" w:hAnsi="Arial" w:cs="Arial"/>
          <w:sz w:val="20"/>
          <w:szCs w:val="20"/>
        </w:rPr>
      </w:pPr>
    </w:p>
    <w:p w14:paraId="193A2047" w14:textId="772A72C6" w:rsidR="00F54839" w:rsidRPr="00842727" w:rsidRDefault="00B068FA" w:rsidP="00842727">
      <w:pPr>
        <w:numPr>
          <w:ilvl w:val="0"/>
          <w:numId w:val="4"/>
        </w:numPr>
        <w:spacing w:after="0" w:line="240" w:lineRule="auto"/>
        <w:rPr>
          <w:rFonts w:ascii="Arial" w:hAnsi="Arial" w:cs="Arial"/>
          <w:sz w:val="20"/>
          <w:szCs w:val="20"/>
        </w:rPr>
      </w:pPr>
      <w:r w:rsidRPr="00360DFD">
        <w:rPr>
          <w:rFonts w:ascii="Arial" w:hAnsi="Arial" w:cs="Arial"/>
          <w:sz w:val="20"/>
          <w:szCs w:val="20"/>
        </w:rPr>
        <w:t>Conformity to scope and eligibility as outlined above</w:t>
      </w:r>
      <w:r w:rsidR="002C0CDE">
        <w:rPr>
          <w:rFonts w:ascii="Arial" w:hAnsi="Arial" w:cs="Arial"/>
          <w:sz w:val="20"/>
          <w:szCs w:val="20"/>
        </w:rPr>
        <w:t>.</w:t>
      </w:r>
    </w:p>
    <w:p w14:paraId="547517C3" w14:textId="21F25C6F" w:rsidR="00B068FA" w:rsidRPr="00412EF3" w:rsidRDefault="00F30C31" w:rsidP="00883806">
      <w:pPr>
        <w:numPr>
          <w:ilvl w:val="0"/>
          <w:numId w:val="4"/>
        </w:numPr>
        <w:spacing w:after="0" w:line="240" w:lineRule="auto"/>
        <w:rPr>
          <w:rFonts w:ascii="Arial" w:hAnsi="Arial" w:cs="Arial"/>
          <w:sz w:val="20"/>
          <w:szCs w:val="20"/>
        </w:rPr>
      </w:pPr>
      <w:r>
        <w:rPr>
          <w:rFonts w:ascii="Arial" w:hAnsi="Arial" w:cs="Arial"/>
          <w:sz w:val="20"/>
          <w:szCs w:val="20"/>
        </w:rPr>
        <w:t>Co</w:t>
      </w:r>
      <w:r w:rsidR="00F54839" w:rsidRPr="00F54839">
        <w:rPr>
          <w:rFonts w:ascii="Arial" w:hAnsi="Arial" w:cs="Arial"/>
          <w:color w:val="000000" w:themeColor="text1"/>
          <w:sz w:val="20"/>
          <w:szCs w:val="20"/>
        </w:rPr>
        <w:t>nstitut</w:t>
      </w:r>
      <w:r w:rsidR="00F54839">
        <w:rPr>
          <w:rFonts w:ascii="Arial" w:hAnsi="Arial" w:cs="Arial"/>
          <w:color w:val="000000" w:themeColor="text1"/>
          <w:sz w:val="20"/>
          <w:szCs w:val="20"/>
        </w:rPr>
        <w:t>ing</w:t>
      </w:r>
      <w:r w:rsidR="00F54839" w:rsidRPr="00F54839">
        <w:rPr>
          <w:rFonts w:ascii="Arial" w:hAnsi="Arial" w:cs="Arial"/>
          <w:color w:val="000000" w:themeColor="text1"/>
          <w:sz w:val="20"/>
          <w:szCs w:val="20"/>
        </w:rPr>
        <w:t xml:space="preserve"> an internationally leading research </w:t>
      </w:r>
      <w:r>
        <w:rPr>
          <w:rFonts w:ascii="Arial" w:hAnsi="Arial" w:cs="Arial"/>
          <w:color w:val="000000" w:themeColor="text1"/>
          <w:sz w:val="20"/>
          <w:szCs w:val="20"/>
        </w:rPr>
        <w:t>constellation</w:t>
      </w:r>
      <w:r w:rsidR="00F54839" w:rsidRPr="00F54839">
        <w:rPr>
          <w:rFonts w:ascii="Arial" w:hAnsi="Arial" w:cs="Arial"/>
          <w:color w:val="000000" w:themeColor="text1"/>
          <w:sz w:val="20"/>
          <w:szCs w:val="20"/>
        </w:rPr>
        <w:t>.</w:t>
      </w:r>
    </w:p>
    <w:p w14:paraId="21D4CB98" w14:textId="41756978" w:rsidR="00B068FA" w:rsidRPr="00412EF3" w:rsidRDefault="00B068FA" w:rsidP="00412EF3">
      <w:pPr>
        <w:numPr>
          <w:ilvl w:val="0"/>
          <w:numId w:val="4"/>
        </w:numPr>
        <w:spacing w:after="0" w:line="240" w:lineRule="auto"/>
        <w:rPr>
          <w:rFonts w:ascii="Arial" w:hAnsi="Arial" w:cs="Arial"/>
          <w:sz w:val="20"/>
          <w:szCs w:val="20"/>
        </w:rPr>
      </w:pPr>
      <w:r w:rsidRPr="00412EF3">
        <w:rPr>
          <w:rFonts w:ascii="Arial" w:hAnsi="Arial" w:cs="Arial"/>
          <w:sz w:val="20"/>
          <w:szCs w:val="20"/>
        </w:rPr>
        <w:t>Scientific quality; originality, strengths, weaknesses, and feasibility of research plan.</w:t>
      </w:r>
    </w:p>
    <w:p w14:paraId="7AAB8B07" w14:textId="0657B4C1" w:rsidR="00286079" w:rsidRPr="00842727" w:rsidRDefault="00B068FA" w:rsidP="00883806">
      <w:pPr>
        <w:numPr>
          <w:ilvl w:val="0"/>
          <w:numId w:val="4"/>
        </w:numPr>
        <w:spacing w:after="0" w:line="240" w:lineRule="auto"/>
        <w:rPr>
          <w:rFonts w:ascii="Arial" w:hAnsi="Arial" w:cs="Arial"/>
          <w:color w:val="000000" w:themeColor="text1"/>
          <w:sz w:val="20"/>
          <w:szCs w:val="20"/>
        </w:rPr>
      </w:pPr>
      <w:r w:rsidRPr="00360DFD">
        <w:rPr>
          <w:rFonts w:ascii="Arial" w:hAnsi="Arial" w:cs="Arial"/>
          <w:color w:val="000000" w:themeColor="text1"/>
          <w:sz w:val="20"/>
          <w:szCs w:val="20"/>
        </w:rPr>
        <w:t xml:space="preserve">Added value of multidisciplinary </w:t>
      </w:r>
      <w:r w:rsidR="00F67FF8" w:rsidRPr="00360DFD">
        <w:rPr>
          <w:rFonts w:ascii="Arial" w:hAnsi="Arial" w:cs="Arial"/>
          <w:color w:val="000000" w:themeColor="text1"/>
          <w:sz w:val="20"/>
          <w:szCs w:val="20"/>
        </w:rPr>
        <w:t xml:space="preserve">and </w:t>
      </w:r>
      <w:r w:rsidR="00F67FF8" w:rsidRPr="00360DFD">
        <w:rPr>
          <w:rFonts w:ascii="Arial" w:hAnsi="Arial" w:cs="Arial"/>
          <w:sz w:val="20"/>
          <w:szCs w:val="20"/>
        </w:rPr>
        <w:t xml:space="preserve">synergistic </w:t>
      </w:r>
      <w:r w:rsidRPr="00360DFD">
        <w:rPr>
          <w:rFonts w:ascii="Arial" w:hAnsi="Arial" w:cs="Arial"/>
          <w:color w:val="000000" w:themeColor="text1"/>
          <w:sz w:val="20"/>
          <w:szCs w:val="20"/>
        </w:rPr>
        <w:t>approaches.</w:t>
      </w:r>
    </w:p>
    <w:p w14:paraId="70BCE032" w14:textId="34A2F2AC" w:rsidR="0060554C" w:rsidRDefault="00B068FA" w:rsidP="00842727">
      <w:pPr>
        <w:numPr>
          <w:ilvl w:val="0"/>
          <w:numId w:val="4"/>
        </w:numPr>
        <w:spacing w:after="0" w:line="240" w:lineRule="auto"/>
        <w:rPr>
          <w:rFonts w:ascii="Arial" w:hAnsi="Arial" w:cs="Arial"/>
          <w:sz w:val="20"/>
          <w:szCs w:val="20"/>
        </w:rPr>
      </w:pPr>
      <w:r w:rsidRPr="00360DFD">
        <w:rPr>
          <w:rFonts w:ascii="Arial" w:hAnsi="Arial" w:cs="Arial"/>
          <w:color w:val="000000" w:themeColor="text1"/>
          <w:sz w:val="20"/>
          <w:szCs w:val="20"/>
        </w:rPr>
        <w:t>Degree of internationali</w:t>
      </w:r>
      <w:r w:rsidRPr="00360DFD">
        <w:rPr>
          <w:rFonts w:ascii="Arial" w:hAnsi="Arial" w:cs="Arial"/>
          <w:color w:val="000000" w:themeColor="text1"/>
          <w:sz w:val="20"/>
          <w:szCs w:val="20"/>
        </w:rPr>
        <w:softHyphen/>
      </w:r>
      <w:r w:rsidR="00250AC9" w:rsidRPr="00360DFD">
        <w:rPr>
          <w:rFonts w:ascii="Arial" w:hAnsi="Arial" w:cs="Arial"/>
          <w:color w:val="000000" w:themeColor="text1"/>
          <w:sz w:val="20"/>
          <w:szCs w:val="20"/>
        </w:rPr>
        <w:t>z</w:t>
      </w:r>
      <w:r w:rsidRPr="00360DFD">
        <w:rPr>
          <w:rFonts w:ascii="Arial" w:hAnsi="Arial" w:cs="Arial"/>
          <w:color w:val="000000" w:themeColor="text1"/>
          <w:sz w:val="20"/>
          <w:szCs w:val="20"/>
        </w:rPr>
        <w:t>ation</w:t>
      </w:r>
      <w:r w:rsidRPr="00360DFD">
        <w:rPr>
          <w:rFonts w:ascii="Arial" w:hAnsi="Arial" w:cs="Arial"/>
          <w:sz w:val="20"/>
          <w:szCs w:val="20"/>
        </w:rPr>
        <w:t>.</w:t>
      </w:r>
    </w:p>
    <w:p w14:paraId="2ACDEE1C" w14:textId="37C55781" w:rsidR="00775453" w:rsidRDefault="00456396" w:rsidP="00842727">
      <w:pPr>
        <w:numPr>
          <w:ilvl w:val="0"/>
          <w:numId w:val="4"/>
        </w:numPr>
        <w:spacing w:after="0" w:line="240" w:lineRule="auto"/>
        <w:rPr>
          <w:rFonts w:ascii="Arial" w:hAnsi="Arial" w:cs="Arial"/>
          <w:sz w:val="20"/>
          <w:szCs w:val="20"/>
        </w:rPr>
      </w:pPr>
      <w:r w:rsidRPr="00CC2496">
        <w:rPr>
          <w:rFonts w:ascii="Arial" w:hAnsi="Arial" w:cs="Arial"/>
          <w:sz w:val="20"/>
          <w:szCs w:val="20"/>
        </w:rPr>
        <w:t>Strategic relevance to Swedish industry and/or society as well as explicit long</w:t>
      </w:r>
      <w:r w:rsidR="002D4720" w:rsidRPr="00CC2496">
        <w:rPr>
          <w:rFonts w:ascii="Arial" w:hAnsi="Arial" w:cs="Arial"/>
          <w:sz w:val="20"/>
          <w:szCs w:val="20"/>
        </w:rPr>
        <w:t>-</w:t>
      </w:r>
      <w:r w:rsidRPr="00CC2496">
        <w:rPr>
          <w:rFonts w:ascii="Arial" w:hAnsi="Arial" w:cs="Arial"/>
          <w:sz w:val="20"/>
          <w:szCs w:val="20"/>
        </w:rPr>
        <w:t>term impact of the proposed research</w:t>
      </w:r>
      <w:r w:rsidR="002D4720" w:rsidRPr="00CC2496">
        <w:rPr>
          <w:rFonts w:ascii="Arial" w:hAnsi="Arial" w:cs="Arial"/>
          <w:sz w:val="20"/>
          <w:szCs w:val="20"/>
        </w:rPr>
        <w:t>.</w:t>
      </w:r>
      <w:r w:rsidRPr="00CC2496">
        <w:rPr>
          <w:rFonts w:ascii="Arial" w:hAnsi="Arial" w:cs="Arial"/>
          <w:sz w:val="20"/>
          <w:szCs w:val="20"/>
        </w:rPr>
        <w:t xml:space="preserve"> </w:t>
      </w:r>
    </w:p>
    <w:p w14:paraId="52EF5952" w14:textId="7994EDAD" w:rsidR="00E92765" w:rsidRPr="00842727" w:rsidRDefault="00B068FA" w:rsidP="00842727">
      <w:pPr>
        <w:numPr>
          <w:ilvl w:val="0"/>
          <w:numId w:val="4"/>
        </w:numPr>
        <w:spacing w:after="0" w:line="240" w:lineRule="auto"/>
        <w:rPr>
          <w:rFonts w:ascii="Arial" w:hAnsi="Arial" w:cs="Arial"/>
          <w:sz w:val="20"/>
          <w:szCs w:val="20"/>
        </w:rPr>
      </w:pPr>
      <w:r w:rsidRPr="00D34750">
        <w:rPr>
          <w:rFonts w:ascii="Arial" w:hAnsi="Arial" w:cs="Arial"/>
          <w:sz w:val="20"/>
          <w:szCs w:val="20"/>
        </w:rPr>
        <w:t>Qualifications of the applicants and composition of the research team, including previous achievements (science, innovation, and entrepreneurship), international experience and</w:t>
      </w:r>
      <w:r w:rsidR="00775453" w:rsidRPr="00775453">
        <w:rPr>
          <w:rFonts w:ascii="Arial" w:hAnsi="Arial" w:cs="Arial"/>
          <w:sz w:val="20"/>
          <w:szCs w:val="20"/>
        </w:rPr>
        <w:t xml:space="preserve"> </w:t>
      </w:r>
      <w:r w:rsidRPr="00D34750">
        <w:rPr>
          <w:rFonts w:ascii="Arial" w:hAnsi="Arial" w:cs="Arial"/>
          <w:sz w:val="20"/>
          <w:szCs w:val="20"/>
        </w:rPr>
        <w:t>networks, gender balance and leadership/management</w:t>
      </w:r>
      <w:r w:rsidR="00360DFD" w:rsidRPr="00D34750">
        <w:rPr>
          <w:rFonts w:ascii="Arial" w:hAnsi="Arial" w:cs="Arial"/>
          <w:sz w:val="20"/>
          <w:szCs w:val="20"/>
        </w:rPr>
        <w:t>.</w:t>
      </w:r>
      <w:r w:rsidRPr="00D34750">
        <w:rPr>
          <w:rFonts w:ascii="Arial" w:hAnsi="Arial" w:cs="Arial"/>
          <w:sz w:val="20"/>
          <w:szCs w:val="20"/>
        </w:rPr>
        <w:t xml:space="preserve"> </w:t>
      </w:r>
    </w:p>
    <w:p w14:paraId="542B61A5" w14:textId="13C9CB06" w:rsidR="00B068FA" w:rsidRDefault="00B068FA" w:rsidP="00883806">
      <w:pPr>
        <w:numPr>
          <w:ilvl w:val="0"/>
          <w:numId w:val="4"/>
        </w:numPr>
        <w:spacing w:after="0" w:line="240" w:lineRule="auto"/>
        <w:rPr>
          <w:rFonts w:ascii="Arial" w:hAnsi="Arial" w:cs="Arial"/>
          <w:sz w:val="20"/>
          <w:szCs w:val="20"/>
        </w:rPr>
      </w:pPr>
      <w:r w:rsidRPr="00D34750">
        <w:rPr>
          <w:rFonts w:ascii="Arial" w:hAnsi="Arial" w:cs="Arial"/>
          <w:sz w:val="20"/>
          <w:szCs w:val="20"/>
        </w:rPr>
        <w:t xml:space="preserve">Level of engagement from all participating </w:t>
      </w:r>
      <w:r w:rsidR="00360DFD" w:rsidRPr="00E92765">
        <w:rPr>
          <w:rFonts w:ascii="Arial" w:hAnsi="Arial" w:cs="Arial"/>
          <w:sz w:val="20"/>
          <w:szCs w:val="20"/>
        </w:rPr>
        <w:t>organizations</w:t>
      </w:r>
      <w:r w:rsidRPr="00D34750">
        <w:rPr>
          <w:rFonts w:ascii="Arial" w:hAnsi="Arial" w:cs="Arial"/>
          <w:sz w:val="20"/>
          <w:szCs w:val="20"/>
        </w:rPr>
        <w:t xml:space="preserve">, including evidence of anchoring of the application to top management (including Letter of Intent, </w:t>
      </w:r>
      <w:proofErr w:type="spellStart"/>
      <w:r w:rsidRPr="00D34750">
        <w:rPr>
          <w:rFonts w:ascii="Arial" w:hAnsi="Arial" w:cs="Arial"/>
          <w:sz w:val="20"/>
          <w:szCs w:val="20"/>
        </w:rPr>
        <w:t>LoI</w:t>
      </w:r>
      <w:proofErr w:type="spellEnd"/>
      <w:r w:rsidRPr="00D34750">
        <w:rPr>
          <w:rFonts w:ascii="Arial" w:hAnsi="Arial" w:cs="Arial"/>
          <w:sz w:val="20"/>
          <w:szCs w:val="20"/>
        </w:rPr>
        <w:t>).</w:t>
      </w:r>
    </w:p>
    <w:p w14:paraId="756D3D12" w14:textId="77777777" w:rsidR="003E7D56" w:rsidRPr="00D41C9A" w:rsidRDefault="003E7D56" w:rsidP="00B068FA">
      <w:pPr>
        <w:spacing w:after="0" w:line="240" w:lineRule="auto"/>
        <w:rPr>
          <w:rFonts w:ascii="Arial" w:hAnsi="Arial" w:cs="Arial"/>
          <w:sz w:val="20"/>
          <w:szCs w:val="20"/>
        </w:rPr>
      </w:pPr>
    </w:p>
    <w:p w14:paraId="0A601707" w14:textId="77777777" w:rsidR="00B068FA" w:rsidRPr="00121A90" w:rsidRDefault="00B068FA" w:rsidP="00B068FA">
      <w:pPr>
        <w:pStyle w:val="Rubrik3"/>
        <w:spacing w:line="240" w:lineRule="auto"/>
        <w:rPr>
          <w:sz w:val="24"/>
          <w:szCs w:val="24"/>
          <w:lang w:val="en-US"/>
        </w:rPr>
      </w:pPr>
      <w:bookmarkStart w:id="3" w:name="_Hlk120517957"/>
      <w:r w:rsidRPr="00121A90">
        <w:rPr>
          <w:sz w:val="24"/>
          <w:szCs w:val="24"/>
          <w:lang w:val="en-US"/>
        </w:rPr>
        <w:t>Timetable</w:t>
      </w:r>
    </w:p>
    <w:p w14:paraId="6C5241FE" w14:textId="77777777" w:rsidR="00B068FA" w:rsidRPr="00360DFD" w:rsidRDefault="00B068FA" w:rsidP="00B068FA">
      <w:pPr>
        <w:spacing w:after="0" w:line="240" w:lineRule="auto"/>
        <w:rPr>
          <w:rFonts w:ascii="Arial" w:hAnsi="Arial" w:cs="Arial"/>
          <w:sz w:val="20"/>
          <w:szCs w:val="20"/>
        </w:rPr>
      </w:pPr>
    </w:p>
    <w:bookmarkEnd w:id="3"/>
    <w:p w14:paraId="21BDA854" w14:textId="434E1AB6" w:rsidR="000C2B91" w:rsidRPr="002F2074" w:rsidRDefault="000C2B91" w:rsidP="000C2B91">
      <w:pPr>
        <w:spacing w:after="0" w:line="240" w:lineRule="auto"/>
        <w:rPr>
          <w:rFonts w:ascii="Arial" w:hAnsi="Arial" w:cs="Arial"/>
          <w:b/>
          <w:bCs/>
          <w:sz w:val="20"/>
          <w:szCs w:val="20"/>
        </w:rPr>
      </w:pPr>
      <w:r w:rsidRPr="002F2074">
        <w:rPr>
          <w:rFonts w:ascii="Arial" w:hAnsi="Arial" w:cs="Arial"/>
          <w:b/>
          <w:bCs/>
          <w:sz w:val="20"/>
          <w:szCs w:val="20"/>
        </w:rPr>
        <w:t xml:space="preserve">Call announced: </w:t>
      </w:r>
      <w:r w:rsidR="00E519B8">
        <w:rPr>
          <w:rFonts w:ascii="Arial" w:hAnsi="Arial" w:cs="Arial"/>
          <w:b/>
          <w:bCs/>
          <w:sz w:val="20"/>
          <w:szCs w:val="20"/>
        </w:rPr>
        <w:t>February 20</w:t>
      </w:r>
      <w:r w:rsidR="00360F90">
        <w:rPr>
          <w:rFonts w:ascii="Arial" w:hAnsi="Arial" w:cs="Arial"/>
          <w:b/>
          <w:bCs/>
          <w:sz w:val="20"/>
          <w:szCs w:val="20"/>
        </w:rPr>
        <w:t>, 2025</w:t>
      </w:r>
    </w:p>
    <w:p w14:paraId="03EF622E" w14:textId="77777777" w:rsidR="000C2B91" w:rsidRPr="002F2074" w:rsidRDefault="000C2B91" w:rsidP="000C2B91">
      <w:pPr>
        <w:spacing w:after="0" w:line="240" w:lineRule="auto"/>
        <w:rPr>
          <w:rFonts w:ascii="Arial" w:hAnsi="Arial" w:cs="Arial"/>
          <w:b/>
          <w:bCs/>
          <w:sz w:val="20"/>
          <w:szCs w:val="20"/>
        </w:rPr>
      </w:pPr>
    </w:p>
    <w:p w14:paraId="11963304" w14:textId="1ACFE076" w:rsidR="000C2B91" w:rsidRDefault="000C2B91" w:rsidP="000C2B91">
      <w:pPr>
        <w:spacing w:after="0" w:line="240" w:lineRule="auto"/>
        <w:rPr>
          <w:rFonts w:ascii="Arial" w:hAnsi="Arial" w:cs="Arial"/>
          <w:b/>
          <w:bCs/>
          <w:sz w:val="20"/>
          <w:szCs w:val="20"/>
        </w:rPr>
      </w:pPr>
      <w:r w:rsidRPr="002F2074">
        <w:rPr>
          <w:rFonts w:ascii="Arial" w:hAnsi="Arial" w:cs="Arial"/>
          <w:b/>
          <w:bCs/>
          <w:sz w:val="20"/>
          <w:szCs w:val="20"/>
        </w:rPr>
        <w:t>Last date for applications:</w:t>
      </w:r>
      <w:r w:rsidR="00284169">
        <w:rPr>
          <w:rFonts w:ascii="Arial" w:hAnsi="Arial" w:cs="Arial"/>
          <w:b/>
          <w:bCs/>
          <w:sz w:val="20"/>
          <w:szCs w:val="20"/>
        </w:rPr>
        <w:t xml:space="preserve"> </w:t>
      </w:r>
      <w:r w:rsidR="00C846AE">
        <w:rPr>
          <w:rFonts w:ascii="Arial" w:eastAsia="Arial" w:hAnsi="Arial" w:cs="Arial"/>
          <w:b/>
          <w:bCs/>
          <w:sz w:val="20"/>
          <w:szCs w:val="20"/>
        </w:rPr>
        <w:t>September</w:t>
      </w:r>
      <w:r w:rsidR="007D50A2">
        <w:rPr>
          <w:rFonts w:ascii="Arial" w:eastAsia="Arial" w:hAnsi="Arial" w:cs="Arial"/>
          <w:b/>
          <w:bCs/>
          <w:sz w:val="20"/>
          <w:szCs w:val="20"/>
        </w:rPr>
        <w:t xml:space="preserve"> </w:t>
      </w:r>
      <w:r w:rsidR="006C5676">
        <w:rPr>
          <w:rFonts w:ascii="Arial" w:eastAsia="Arial" w:hAnsi="Arial" w:cs="Arial"/>
          <w:b/>
          <w:bCs/>
          <w:sz w:val="20"/>
          <w:szCs w:val="20"/>
        </w:rPr>
        <w:t>2</w:t>
      </w:r>
      <w:r w:rsidR="00FC3B9C">
        <w:rPr>
          <w:rFonts w:ascii="Arial" w:eastAsia="Arial" w:hAnsi="Arial" w:cs="Arial"/>
          <w:b/>
          <w:bCs/>
          <w:sz w:val="20"/>
          <w:szCs w:val="20"/>
        </w:rPr>
        <w:t>, 2025</w:t>
      </w:r>
      <w:r w:rsidRPr="002F2074">
        <w:rPr>
          <w:rFonts w:ascii="Arial" w:hAnsi="Arial" w:cs="Arial"/>
          <w:b/>
          <w:bCs/>
          <w:sz w:val="20"/>
          <w:szCs w:val="20"/>
        </w:rPr>
        <w:t>, 14:00 hours CET</w:t>
      </w:r>
    </w:p>
    <w:p w14:paraId="4A2FCBB0" w14:textId="77777777" w:rsidR="000C2B91" w:rsidRDefault="000C2B91" w:rsidP="000C2B91">
      <w:pPr>
        <w:spacing w:after="0" w:line="240" w:lineRule="auto"/>
        <w:ind w:left="66"/>
        <w:rPr>
          <w:rFonts w:ascii="Arial" w:hAnsi="Arial" w:cs="Arial"/>
          <w:sz w:val="20"/>
          <w:szCs w:val="20"/>
        </w:rPr>
      </w:pPr>
    </w:p>
    <w:p w14:paraId="26A5F15C" w14:textId="77777777" w:rsidR="000C2B91" w:rsidRDefault="000C2B91" w:rsidP="000C2B91">
      <w:pPr>
        <w:spacing w:after="0" w:line="360" w:lineRule="auto"/>
        <w:rPr>
          <w:rFonts w:ascii="Arial" w:hAnsi="Arial" w:cs="Arial"/>
          <w:sz w:val="20"/>
          <w:szCs w:val="20"/>
        </w:rPr>
      </w:pPr>
      <w:r>
        <w:rPr>
          <w:rFonts w:ascii="Arial" w:hAnsi="Arial" w:cs="Arial"/>
          <w:sz w:val="20"/>
          <w:szCs w:val="20"/>
        </w:rPr>
        <w:t>The applications will be evaluated in stages:</w:t>
      </w:r>
    </w:p>
    <w:p w14:paraId="110DD8F3" w14:textId="41F10CBA" w:rsidR="000C2B91" w:rsidRPr="005034B8" w:rsidRDefault="000C2B91" w:rsidP="00070A7D">
      <w:pPr>
        <w:pStyle w:val="Liststycke"/>
        <w:numPr>
          <w:ilvl w:val="0"/>
          <w:numId w:val="12"/>
        </w:numPr>
        <w:spacing w:after="0" w:line="240" w:lineRule="auto"/>
        <w:ind w:left="720"/>
        <w:rPr>
          <w:rFonts w:ascii="Arial" w:eastAsia="Times New Roman" w:hAnsi="Arial" w:cs="Arial"/>
          <w:sz w:val="20"/>
          <w:szCs w:val="20"/>
          <w:lang w:val="en-US"/>
        </w:rPr>
      </w:pPr>
      <w:r>
        <w:rPr>
          <w:rFonts w:ascii="Arial" w:eastAsia="Times New Roman" w:hAnsi="Arial" w:cs="Arial"/>
          <w:sz w:val="20"/>
          <w:szCs w:val="20"/>
          <w:lang w:val="en-US"/>
        </w:rPr>
        <w:t>Selection of maximum three applications for hearings</w:t>
      </w:r>
      <w:r w:rsidR="005034B8">
        <w:rPr>
          <w:rFonts w:ascii="Arial" w:eastAsia="Times New Roman" w:hAnsi="Arial" w:cs="Arial"/>
          <w:b/>
          <w:bCs/>
          <w:sz w:val="20"/>
          <w:szCs w:val="20"/>
        </w:rPr>
        <w:t xml:space="preserve"> </w:t>
      </w:r>
      <w:r w:rsidR="005E0A16">
        <w:rPr>
          <w:rFonts w:ascii="Arial" w:eastAsia="Times New Roman" w:hAnsi="Arial" w:cs="Arial"/>
          <w:b/>
          <w:bCs/>
          <w:sz w:val="20"/>
          <w:szCs w:val="20"/>
        </w:rPr>
        <w:t>September</w:t>
      </w:r>
      <w:r w:rsidR="000B07EB">
        <w:rPr>
          <w:rFonts w:ascii="Arial" w:hAnsi="Arial" w:cs="Arial"/>
          <w:b/>
          <w:bCs/>
          <w:sz w:val="20"/>
          <w:szCs w:val="20"/>
        </w:rPr>
        <w:t>, 2025</w:t>
      </w:r>
    </w:p>
    <w:p w14:paraId="7FF1E15B" w14:textId="57820A9E" w:rsidR="006940F8" w:rsidRDefault="000C2B91" w:rsidP="00070A7D">
      <w:pPr>
        <w:pStyle w:val="Liststycke"/>
        <w:numPr>
          <w:ilvl w:val="0"/>
          <w:numId w:val="12"/>
        </w:numPr>
        <w:spacing w:after="0" w:line="240" w:lineRule="auto"/>
        <w:ind w:left="720"/>
        <w:rPr>
          <w:rFonts w:ascii="Arial" w:eastAsia="Times New Roman" w:hAnsi="Arial" w:cs="Arial"/>
          <w:sz w:val="20"/>
          <w:szCs w:val="20"/>
          <w:lang w:val="en-US"/>
        </w:rPr>
      </w:pPr>
      <w:r w:rsidRPr="006940F8">
        <w:rPr>
          <w:rFonts w:ascii="Arial" w:eastAsia="Times New Roman" w:hAnsi="Arial" w:cs="Arial"/>
          <w:sz w:val="20"/>
          <w:szCs w:val="20"/>
          <w:lang w:val="en-US"/>
        </w:rPr>
        <w:t>Hearings</w:t>
      </w:r>
      <w:r w:rsidR="005034B8" w:rsidRPr="006940F8">
        <w:rPr>
          <w:rFonts w:ascii="Arial" w:eastAsia="Times New Roman" w:hAnsi="Arial" w:cs="Arial"/>
          <w:sz w:val="20"/>
          <w:szCs w:val="20"/>
          <w:lang w:val="en-US"/>
        </w:rPr>
        <w:t xml:space="preserve"> </w:t>
      </w:r>
      <w:r w:rsidR="00FB1B0B">
        <w:rPr>
          <w:rFonts w:ascii="Arial" w:hAnsi="Arial" w:cs="Arial"/>
          <w:b/>
          <w:bCs/>
          <w:sz w:val="20"/>
          <w:szCs w:val="20"/>
        </w:rPr>
        <w:t>November</w:t>
      </w:r>
      <w:r w:rsidR="00D27C58">
        <w:rPr>
          <w:rFonts w:ascii="Arial" w:hAnsi="Arial" w:cs="Arial"/>
          <w:b/>
          <w:bCs/>
          <w:sz w:val="20"/>
          <w:szCs w:val="20"/>
        </w:rPr>
        <w:t>,</w:t>
      </w:r>
      <w:r w:rsidR="00FB1B0B">
        <w:rPr>
          <w:rFonts w:ascii="Arial" w:hAnsi="Arial" w:cs="Arial"/>
          <w:b/>
          <w:bCs/>
          <w:sz w:val="20"/>
          <w:szCs w:val="20"/>
        </w:rPr>
        <w:t xml:space="preserve"> 2025</w:t>
      </w:r>
      <w:r w:rsidR="00FB1B0B" w:rsidRPr="006940F8">
        <w:rPr>
          <w:rFonts w:ascii="Arial" w:eastAsia="Times New Roman" w:hAnsi="Arial" w:cs="Arial"/>
          <w:sz w:val="20"/>
          <w:szCs w:val="20"/>
          <w:lang w:val="en-US"/>
        </w:rPr>
        <w:t xml:space="preserve"> </w:t>
      </w:r>
    </w:p>
    <w:p w14:paraId="091930A3" w14:textId="7BD18A78" w:rsidR="000C2B91" w:rsidRPr="006940F8" w:rsidRDefault="000C2B91" w:rsidP="00070A7D">
      <w:pPr>
        <w:pStyle w:val="Liststycke"/>
        <w:numPr>
          <w:ilvl w:val="0"/>
          <w:numId w:val="12"/>
        </w:numPr>
        <w:spacing w:after="0" w:line="240" w:lineRule="auto"/>
        <w:ind w:left="720"/>
        <w:rPr>
          <w:rFonts w:ascii="Arial" w:eastAsia="Times New Roman" w:hAnsi="Arial" w:cs="Arial"/>
          <w:sz w:val="20"/>
          <w:szCs w:val="20"/>
          <w:lang w:val="en-US"/>
        </w:rPr>
      </w:pPr>
      <w:r w:rsidRPr="006940F8">
        <w:rPr>
          <w:rFonts w:ascii="Arial" w:eastAsia="Times New Roman" w:hAnsi="Arial" w:cs="Arial"/>
          <w:sz w:val="20"/>
          <w:szCs w:val="20"/>
          <w:lang w:val="en-US"/>
        </w:rPr>
        <w:t xml:space="preserve">Selection of one application for funding. </w:t>
      </w:r>
    </w:p>
    <w:p w14:paraId="266B8980" w14:textId="3A7DE55D" w:rsidR="000C2B91" w:rsidRDefault="000C2B91" w:rsidP="00070A7D">
      <w:pPr>
        <w:pStyle w:val="Liststycke"/>
        <w:numPr>
          <w:ilvl w:val="0"/>
          <w:numId w:val="12"/>
        </w:numPr>
        <w:spacing w:after="0" w:line="240" w:lineRule="auto"/>
        <w:ind w:left="720"/>
        <w:rPr>
          <w:rFonts w:ascii="Arial" w:eastAsia="Times New Roman" w:hAnsi="Arial" w:cs="Arial"/>
          <w:sz w:val="20"/>
          <w:szCs w:val="20"/>
          <w:lang w:val="en-US"/>
        </w:rPr>
      </w:pPr>
      <w:r>
        <w:rPr>
          <w:rFonts w:ascii="Arial" w:eastAsia="Times New Roman" w:hAnsi="Arial" w:cs="Arial"/>
          <w:sz w:val="20"/>
          <w:szCs w:val="20"/>
        </w:rPr>
        <w:t>Decision by the SSF Board</w:t>
      </w:r>
      <w:r w:rsidR="005034B8">
        <w:rPr>
          <w:rFonts w:ascii="Arial" w:eastAsia="Times New Roman" w:hAnsi="Arial" w:cs="Arial"/>
          <w:sz w:val="20"/>
          <w:szCs w:val="20"/>
        </w:rPr>
        <w:t xml:space="preserve"> </w:t>
      </w:r>
      <w:r w:rsidR="00817D03">
        <w:rPr>
          <w:rFonts w:ascii="Arial" w:hAnsi="Arial" w:cs="Arial"/>
          <w:b/>
          <w:bCs/>
          <w:sz w:val="20"/>
          <w:szCs w:val="20"/>
        </w:rPr>
        <w:t>December</w:t>
      </w:r>
      <w:r w:rsidR="008C10B6">
        <w:rPr>
          <w:rFonts w:ascii="Arial" w:hAnsi="Arial" w:cs="Arial"/>
          <w:b/>
          <w:bCs/>
          <w:sz w:val="20"/>
          <w:szCs w:val="20"/>
        </w:rPr>
        <w:t xml:space="preserve">, </w:t>
      </w:r>
      <w:r w:rsidR="00817D03">
        <w:rPr>
          <w:rFonts w:ascii="Arial" w:hAnsi="Arial" w:cs="Arial"/>
          <w:b/>
          <w:bCs/>
          <w:sz w:val="20"/>
          <w:szCs w:val="20"/>
        </w:rPr>
        <w:t>2025</w:t>
      </w:r>
    </w:p>
    <w:p w14:paraId="0686B464" w14:textId="3454CD19" w:rsidR="000C2B91" w:rsidRDefault="000C2B91" w:rsidP="00070A7D">
      <w:pPr>
        <w:pStyle w:val="Liststycke"/>
        <w:numPr>
          <w:ilvl w:val="0"/>
          <w:numId w:val="12"/>
        </w:numPr>
        <w:spacing w:after="0" w:line="240" w:lineRule="auto"/>
        <w:ind w:left="720"/>
        <w:rPr>
          <w:rFonts w:ascii="Arial" w:eastAsia="Times New Roman" w:hAnsi="Arial" w:cs="Arial"/>
          <w:sz w:val="20"/>
          <w:szCs w:val="20"/>
        </w:rPr>
      </w:pPr>
      <w:r>
        <w:rPr>
          <w:rFonts w:ascii="Arial" w:eastAsia="Times New Roman" w:hAnsi="Arial" w:cs="Arial"/>
          <w:sz w:val="20"/>
          <w:szCs w:val="20"/>
        </w:rPr>
        <w:t>Center start</w:t>
      </w:r>
      <w:r w:rsidR="00B015C0">
        <w:rPr>
          <w:rFonts w:ascii="Arial" w:eastAsia="Times New Roman" w:hAnsi="Arial" w:cs="Arial"/>
          <w:sz w:val="20"/>
          <w:szCs w:val="20"/>
        </w:rPr>
        <w:t>: From</w:t>
      </w:r>
      <w:r w:rsidR="00491DD9">
        <w:rPr>
          <w:rFonts w:ascii="Arial" w:eastAsia="Times New Roman" w:hAnsi="Arial" w:cs="Arial"/>
          <w:sz w:val="20"/>
          <w:szCs w:val="20"/>
        </w:rPr>
        <w:t xml:space="preserve"> </w:t>
      </w:r>
      <w:r w:rsidR="009608D0">
        <w:rPr>
          <w:rFonts w:ascii="Arial" w:hAnsi="Arial" w:cs="Arial"/>
          <w:b/>
          <w:bCs/>
          <w:sz w:val="20"/>
          <w:szCs w:val="20"/>
        </w:rPr>
        <w:t xml:space="preserve">January </w:t>
      </w:r>
      <w:r w:rsidR="008C10B6">
        <w:rPr>
          <w:rFonts w:ascii="Arial" w:hAnsi="Arial" w:cs="Arial"/>
          <w:b/>
          <w:bCs/>
          <w:sz w:val="20"/>
          <w:szCs w:val="20"/>
        </w:rPr>
        <w:t xml:space="preserve">1, </w:t>
      </w:r>
      <w:r w:rsidR="009608D0">
        <w:rPr>
          <w:rFonts w:ascii="Arial" w:hAnsi="Arial" w:cs="Arial"/>
          <w:b/>
          <w:bCs/>
          <w:sz w:val="20"/>
          <w:szCs w:val="20"/>
        </w:rPr>
        <w:t>2026</w:t>
      </w:r>
      <w:r w:rsidR="009608D0" w:rsidRPr="00B015C0">
        <w:rPr>
          <w:rFonts w:ascii="Arial" w:eastAsia="Times New Roman" w:hAnsi="Arial" w:cs="Arial"/>
          <w:sz w:val="20"/>
          <w:szCs w:val="20"/>
        </w:rPr>
        <w:t xml:space="preserve"> </w:t>
      </w:r>
      <w:r w:rsidR="00491DD9" w:rsidRPr="00B015C0">
        <w:rPr>
          <w:rFonts w:ascii="Arial" w:eastAsia="Times New Roman" w:hAnsi="Arial" w:cs="Arial"/>
          <w:sz w:val="20"/>
          <w:szCs w:val="20"/>
        </w:rPr>
        <w:t>and no later than</w:t>
      </w:r>
      <w:r w:rsidR="00491DD9" w:rsidRPr="00491DD9">
        <w:rPr>
          <w:rFonts w:ascii="Arial" w:eastAsia="Times New Roman" w:hAnsi="Arial" w:cs="Arial"/>
          <w:b/>
          <w:bCs/>
          <w:sz w:val="20"/>
          <w:szCs w:val="20"/>
        </w:rPr>
        <w:t xml:space="preserve"> </w:t>
      </w:r>
      <w:r w:rsidR="003F1805">
        <w:rPr>
          <w:rFonts w:ascii="Arial" w:hAnsi="Arial" w:cs="Arial"/>
          <w:b/>
          <w:bCs/>
          <w:sz w:val="20"/>
          <w:szCs w:val="20"/>
        </w:rPr>
        <w:t>July 1, 2026</w:t>
      </w:r>
    </w:p>
    <w:p w14:paraId="38FEB891" w14:textId="77777777" w:rsidR="00B068FA" w:rsidRPr="00360DFD" w:rsidRDefault="00B068FA" w:rsidP="00070A7D">
      <w:pPr>
        <w:spacing w:after="0" w:line="240" w:lineRule="auto"/>
        <w:ind w:left="360"/>
        <w:rPr>
          <w:rFonts w:ascii="Arial" w:hAnsi="Arial" w:cs="Arial"/>
          <w:sz w:val="20"/>
          <w:szCs w:val="20"/>
        </w:rPr>
      </w:pPr>
    </w:p>
    <w:p w14:paraId="1EFB69F8" w14:textId="77777777" w:rsidR="00B068FA" w:rsidRPr="00D34750" w:rsidRDefault="00B068FA" w:rsidP="00B068FA">
      <w:pPr>
        <w:spacing w:after="0" w:line="240" w:lineRule="auto"/>
        <w:rPr>
          <w:rFonts w:ascii="Arial" w:hAnsi="Arial" w:cs="Arial"/>
          <w:sz w:val="20"/>
          <w:szCs w:val="20"/>
        </w:rPr>
      </w:pPr>
      <w:r w:rsidRPr="00D34750">
        <w:rPr>
          <w:rFonts w:ascii="Arial" w:hAnsi="Arial" w:cs="Arial"/>
          <w:sz w:val="20"/>
          <w:szCs w:val="20"/>
        </w:rPr>
        <w:t>Please note that the Foundation is subject to the Principle of Public Access to Official Records (</w:t>
      </w:r>
      <w:r w:rsidRPr="00D34750">
        <w:rPr>
          <w:rFonts w:ascii="Arial" w:hAnsi="Arial" w:cs="Arial"/>
          <w:i/>
          <w:iCs/>
          <w:sz w:val="20"/>
          <w:szCs w:val="20"/>
        </w:rPr>
        <w:t>Offentlighetsprincipen</w:t>
      </w:r>
      <w:r w:rsidRPr="00D34750">
        <w:rPr>
          <w:rFonts w:ascii="Arial" w:hAnsi="Arial" w:cs="Arial"/>
          <w:sz w:val="20"/>
          <w:szCs w:val="20"/>
        </w:rPr>
        <w:t xml:space="preserve">). Thus, applicants should avoid submitting material that they do not wish to be made public, </w:t>
      </w:r>
      <w:r w:rsidRPr="00D34750">
        <w:rPr>
          <w:rFonts w:ascii="Arial" w:hAnsi="Arial" w:cs="Arial"/>
          <w:i/>
          <w:iCs/>
          <w:sz w:val="20"/>
          <w:szCs w:val="20"/>
        </w:rPr>
        <w:t>e.g.,</w:t>
      </w:r>
      <w:r w:rsidRPr="00D34750">
        <w:rPr>
          <w:rFonts w:ascii="Arial" w:hAnsi="Arial" w:cs="Arial"/>
          <w:sz w:val="20"/>
          <w:szCs w:val="20"/>
        </w:rPr>
        <w:t xml:space="preserve"> information that could prevent patenting.</w:t>
      </w:r>
    </w:p>
    <w:p w14:paraId="6796120E" w14:textId="77777777" w:rsidR="00E924C2" w:rsidRDefault="00E924C2" w:rsidP="00B068FA">
      <w:pPr>
        <w:spacing w:after="0" w:line="240" w:lineRule="auto"/>
        <w:rPr>
          <w:rFonts w:ascii="Arial" w:hAnsi="Arial" w:cs="Arial"/>
          <w:sz w:val="20"/>
          <w:szCs w:val="20"/>
          <w:lang w:val="en-GB"/>
        </w:rPr>
      </w:pPr>
    </w:p>
    <w:p w14:paraId="36C21519" w14:textId="77777777" w:rsidR="00E924C2" w:rsidRPr="00B068FA" w:rsidRDefault="00E924C2" w:rsidP="00B068FA">
      <w:pPr>
        <w:spacing w:after="0" w:line="240" w:lineRule="auto"/>
        <w:rPr>
          <w:rFonts w:ascii="Arial" w:hAnsi="Arial" w:cs="Arial"/>
          <w:sz w:val="20"/>
          <w:szCs w:val="20"/>
          <w:lang w:val="en-GB"/>
        </w:rPr>
      </w:pPr>
    </w:p>
    <w:p w14:paraId="0E86D34A" w14:textId="47E2A3EC" w:rsidR="00B068FA" w:rsidRPr="00121A90" w:rsidRDefault="00B068FA" w:rsidP="00B068FA">
      <w:pPr>
        <w:spacing w:after="0" w:line="240" w:lineRule="auto"/>
        <w:rPr>
          <w:rFonts w:ascii="Arial" w:hAnsi="Arial" w:cs="Arial"/>
          <w:b/>
          <w:sz w:val="24"/>
          <w:szCs w:val="24"/>
        </w:rPr>
      </w:pPr>
      <w:r w:rsidRPr="00121A90">
        <w:rPr>
          <w:rFonts w:ascii="Arial" w:hAnsi="Arial" w:cs="Arial"/>
          <w:b/>
          <w:sz w:val="24"/>
          <w:szCs w:val="24"/>
        </w:rPr>
        <w:t>Contact persons at SSF</w:t>
      </w:r>
    </w:p>
    <w:p w14:paraId="656467EA" w14:textId="77777777" w:rsidR="00B068FA" w:rsidRPr="004F4158" w:rsidRDefault="00B068FA" w:rsidP="00B068FA">
      <w:pPr>
        <w:spacing w:after="0" w:line="240" w:lineRule="auto"/>
        <w:rPr>
          <w:rFonts w:ascii="Arial" w:hAnsi="Arial" w:cs="Arial"/>
          <w:sz w:val="20"/>
          <w:szCs w:val="20"/>
        </w:rPr>
      </w:pPr>
    </w:p>
    <w:p w14:paraId="2847756F" w14:textId="344D0E67" w:rsidR="00E05956" w:rsidRPr="00121A90" w:rsidRDefault="006C4650" w:rsidP="00B068FA">
      <w:pPr>
        <w:spacing w:after="0" w:line="240" w:lineRule="auto"/>
        <w:rPr>
          <w:rFonts w:ascii="Arial" w:hAnsi="Arial" w:cs="Arial"/>
          <w:sz w:val="20"/>
          <w:szCs w:val="20"/>
        </w:rPr>
      </w:pPr>
      <w:r>
        <w:rPr>
          <w:rFonts w:ascii="Arial" w:hAnsi="Arial" w:cs="Arial"/>
          <w:sz w:val="20"/>
          <w:szCs w:val="20"/>
        </w:rPr>
        <w:t>Jonas Bjarne</w:t>
      </w:r>
      <w:r w:rsidR="00B16A90">
        <w:rPr>
          <w:rFonts w:ascii="Arial" w:hAnsi="Arial" w:cs="Arial"/>
          <w:sz w:val="20"/>
          <w:szCs w:val="20"/>
        </w:rPr>
        <w:t xml:space="preserve">, </w:t>
      </w:r>
      <w:r w:rsidR="00B068FA" w:rsidRPr="00121A90">
        <w:rPr>
          <w:rFonts w:ascii="Arial" w:hAnsi="Arial" w:cs="Arial"/>
          <w:sz w:val="20"/>
          <w:szCs w:val="20"/>
        </w:rPr>
        <w:t>Scientific Secretary</w:t>
      </w:r>
    </w:p>
    <w:p w14:paraId="57F37863" w14:textId="53CBA892" w:rsidR="00B068FA" w:rsidRPr="00671A37" w:rsidRDefault="00B068FA" w:rsidP="00B068FA">
      <w:pPr>
        <w:spacing w:after="0" w:line="240" w:lineRule="auto"/>
        <w:rPr>
          <w:rFonts w:ascii="Arial" w:hAnsi="Arial" w:cs="Arial"/>
          <w:sz w:val="20"/>
          <w:szCs w:val="20"/>
          <w:lang w:val="pt-PT"/>
        </w:rPr>
      </w:pPr>
      <w:r w:rsidRPr="00671A37">
        <w:rPr>
          <w:rFonts w:ascii="Arial" w:hAnsi="Arial" w:cs="Arial"/>
          <w:sz w:val="20"/>
          <w:szCs w:val="20"/>
          <w:lang w:val="pt-PT"/>
        </w:rPr>
        <w:t xml:space="preserve">tel.: +46-8-505 81 </w:t>
      </w:r>
      <w:r w:rsidR="003076D8" w:rsidRPr="00CC1DDD">
        <w:rPr>
          <w:rFonts w:ascii="Arial" w:hAnsi="Arial" w:cs="Arial"/>
          <w:sz w:val="20"/>
          <w:szCs w:val="20"/>
          <w:lang w:val="pt-PT"/>
        </w:rPr>
        <w:t>673</w:t>
      </w:r>
      <w:r w:rsidRPr="00671A37">
        <w:rPr>
          <w:rFonts w:ascii="Arial" w:hAnsi="Arial" w:cs="Arial"/>
          <w:sz w:val="20"/>
          <w:szCs w:val="20"/>
          <w:lang w:val="pt-PT"/>
        </w:rPr>
        <w:t xml:space="preserve">, e-mail: </w:t>
      </w:r>
      <w:hyperlink r:id="rId9" w:history="1">
        <w:r w:rsidR="00120FF5" w:rsidRPr="00D115BE">
          <w:rPr>
            <w:rStyle w:val="Hyperlnk"/>
            <w:rFonts w:ascii="Arial" w:hAnsi="Arial" w:cs="Arial"/>
            <w:sz w:val="20"/>
            <w:szCs w:val="20"/>
            <w:lang w:val="pt-PT"/>
          </w:rPr>
          <w:t>jonas.bjarne@strategiska.se</w:t>
        </w:r>
      </w:hyperlink>
      <w:r w:rsidR="00120FF5">
        <w:rPr>
          <w:rFonts w:ascii="Arial" w:hAnsi="Arial" w:cs="Arial"/>
          <w:sz w:val="20"/>
          <w:szCs w:val="20"/>
          <w:lang w:val="pt-PT"/>
        </w:rPr>
        <w:t xml:space="preserve"> </w:t>
      </w:r>
    </w:p>
    <w:p w14:paraId="325E5BE3" w14:textId="77777777" w:rsidR="00B068FA" w:rsidRPr="00671A37" w:rsidRDefault="00B068FA" w:rsidP="00B068FA">
      <w:pPr>
        <w:spacing w:after="0" w:line="240" w:lineRule="auto"/>
        <w:rPr>
          <w:rFonts w:ascii="Arial" w:hAnsi="Arial" w:cs="Arial"/>
          <w:sz w:val="20"/>
          <w:szCs w:val="20"/>
          <w:lang w:val="pt-PT"/>
        </w:rPr>
      </w:pPr>
    </w:p>
    <w:p w14:paraId="3B510DAA" w14:textId="77777777" w:rsidR="00E05956" w:rsidRDefault="00B068FA" w:rsidP="00B068FA">
      <w:pPr>
        <w:spacing w:after="0" w:line="240" w:lineRule="auto"/>
        <w:rPr>
          <w:rFonts w:ascii="Arial" w:hAnsi="Arial" w:cs="Arial"/>
          <w:sz w:val="20"/>
          <w:szCs w:val="20"/>
        </w:rPr>
      </w:pPr>
      <w:r w:rsidRPr="00121A90">
        <w:rPr>
          <w:rFonts w:ascii="Arial" w:hAnsi="Arial" w:cs="Arial"/>
          <w:sz w:val="20"/>
          <w:szCs w:val="20"/>
        </w:rPr>
        <w:t>Joakim Amorim, Research Programmes Manager</w:t>
      </w:r>
    </w:p>
    <w:p w14:paraId="27AD1066" w14:textId="1ABC269E" w:rsidR="007F6EEA" w:rsidRPr="00B10209" w:rsidRDefault="00B068FA" w:rsidP="00D34750">
      <w:pPr>
        <w:spacing w:after="0" w:line="240" w:lineRule="auto"/>
        <w:rPr>
          <w:rFonts w:ascii="Arial" w:hAnsi="Arial" w:cs="Arial"/>
          <w:color w:val="0000FF"/>
          <w:sz w:val="20"/>
          <w:szCs w:val="20"/>
          <w:u w:val="single"/>
        </w:rPr>
      </w:pPr>
      <w:r w:rsidRPr="00B853EE">
        <w:rPr>
          <w:rFonts w:ascii="Arial" w:hAnsi="Arial" w:cs="Arial"/>
          <w:sz w:val="20"/>
          <w:szCs w:val="20"/>
        </w:rPr>
        <w:t xml:space="preserve">tel.: +46-8-505 81 665, e-mail: </w:t>
      </w:r>
      <w:hyperlink r:id="rId10" w:history="1">
        <w:r w:rsidR="00120FF5" w:rsidRPr="00D115BE">
          <w:rPr>
            <w:rStyle w:val="Hyperlnk"/>
            <w:rFonts w:ascii="Arial" w:hAnsi="Arial" w:cs="Arial"/>
            <w:sz w:val="20"/>
            <w:szCs w:val="20"/>
          </w:rPr>
          <w:t>joakim.amorim@strategiska.se</w:t>
        </w:r>
      </w:hyperlink>
      <w:r w:rsidR="00120FF5">
        <w:rPr>
          <w:rFonts w:ascii="Arial" w:hAnsi="Arial" w:cs="Arial"/>
          <w:sz w:val="20"/>
          <w:szCs w:val="20"/>
        </w:rPr>
        <w:t xml:space="preserve"> </w:t>
      </w:r>
    </w:p>
    <w:sectPr w:rsidR="007F6EEA" w:rsidRPr="00B10209" w:rsidSect="00D76E3C">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0" w:left="226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16F05" w14:textId="77777777" w:rsidR="006924B3" w:rsidRDefault="006924B3" w:rsidP="009C1B40">
      <w:pPr>
        <w:spacing w:after="0" w:line="240" w:lineRule="auto"/>
      </w:pPr>
      <w:r>
        <w:separator/>
      </w:r>
    </w:p>
  </w:endnote>
  <w:endnote w:type="continuationSeparator" w:id="0">
    <w:p w14:paraId="7889D3B3" w14:textId="77777777" w:rsidR="006924B3" w:rsidRDefault="006924B3" w:rsidP="009C1B40">
      <w:pPr>
        <w:spacing w:after="0" w:line="240" w:lineRule="auto"/>
      </w:pPr>
      <w:r>
        <w:continuationSeparator/>
      </w:r>
    </w:p>
  </w:endnote>
  <w:endnote w:type="continuationNotice" w:id="1">
    <w:p w14:paraId="33F11A5A" w14:textId="77777777" w:rsidR="006924B3" w:rsidRDefault="00692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Alt One MT">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0541" w14:textId="77777777" w:rsidR="00026DA1" w:rsidRDefault="00026D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990584"/>
      <w:docPartObj>
        <w:docPartGallery w:val="Page Numbers (Bottom of Page)"/>
        <w:docPartUnique/>
      </w:docPartObj>
    </w:sdtPr>
    <w:sdtContent>
      <w:p w14:paraId="5AECA363" w14:textId="46E9AC67" w:rsidR="00507DC1" w:rsidRDefault="00507DC1">
        <w:pPr>
          <w:pStyle w:val="Sidfot"/>
          <w:jc w:val="center"/>
        </w:pPr>
        <w:r>
          <w:fldChar w:fldCharType="begin"/>
        </w:r>
        <w:r>
          <w:instrText>PAGE   \* MERGEFORMAT</w:instrText>
        </w:r>
        <w:r>
          <w:fldChar w:fldCharType="separate"/>
        </w:r>
        <w:r>
          <w:rPr>
            <w:lang w:val="sv-SE"/>
          </w:rPr>
          <w:t>2</w:t>
        </w:r>
        <w:r>
          <w:fldChar w:fldCharType="end"/>
        </w:r>
      </w:p>
    </w:sdtContent>
  </w:sdt>
  <w:p w14:paraId="22F4ACF6" w14:textId="77777777" w:rsidR="009C1B40" w:rsidRPr="002771D1" w:rsidRDefault="009C1B40" w:rsidP="009C1B40">
    <w:pPr>
      <w:pStyle w:val="Sidfot"/>
      <w:ind w:left="-1134"/>
      <w:jc w:val="center"/>
      <w:rPr>
        <w:rFonts w:ascii="Centaur" w:hAnsi="Centau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7D89" w14:textId="77777777" w:rsidR="00A235C8" w:rsidRPr="00A51F39" w:rsidRDefault="00A235C8" w:rsidP="009A42EB">
    <w:pPr>
      <w:tabs>
        <w:tab w:val="left" w:pos="2835"/>
      </w:tabs>
      <w:spacing w:after="0" w:line="240" w:lineRule="exact"/>
      <w:ind w:left="-567"/>
      <w:jc w:val="center"/>
      <w:rPr>
        <w:rFonts w:ascii="Arial" w:hAnsi="Arial" w:cs="Arial"/>
        <w:sz w:val="18"/>
        <w:szCs w:val="18"/>
      </w:rPr>
    </w:pPr>
    <w:r w:rsidRPr="00A51F39">
      <w:rPr>
        <w:rFonts w:ascii="Arial" w:hAnsi="Arial" w:cs="Arial"/>
        <w:sz w:val="18"/>
        <w:szCs w:val="18"/>
      </w:rPr>
      <w:t>P.O. Box 70483, SE-107 26 Stockholm, Sweden</w:t>
    </w:r>
    <w:r w:rsidR="0095489F" w:rsidRPr="00A51F39">
      <w:rPr>
        <w:rFonts w:ascii="Arial" w:hAnsi="Arial" w:cs="Arial"/>
        <w:sz w:val="18"/>
        <w:szCs w:val="18"/>
      </w:rPr>
      <w:t xml:space="preserve">   Visiting address: </w:t>
    </w:r>
    <w:r w:rsidRPr="00A51F39">
      <w:rPr>
        <w:rFonts w:ascii="Arial" w:hAnsi="Arial" w:cs="Arial"/>
        <w:sz w:val="18"/>
        <w:szCs w:val="18"/>
      </w:rPr>
      <w:t>Kungsbron 1, G7</w:t>
    </w:r>
  </w:p>
  <w:p w14:paraId="6E18BCBF" w14:textId="77777777" w:rsidR="001553CB" w:rsidRPr="00A51F39" w:rsidRDefault="0095489F" w:rsidP="009A42EB">
    <w:pPr>
      <w:tabs>
        <w:tab w:val="left" w:pos="2835"/>
      </w:tabs>
      <w:spacing w:after="0" w:line="240" w:lineRule="exact"/>
      <w:ind w:left="-567"/>
      <w:jc w:val="center"/>
    </w:pPr>
    <w:r w:rsidRPr="00A51F39">
      <w:rPr>
        <w:rFonts w:ascii="Arial" w:hAnsi="Arial" w:cs="Arial"/>
        <w:sz w:val="18"/>
        <w:szCs w:val="18"/>
      </w:rPr>
      <w:t xml:space="preserve">Phone: </w:t>
    </w:r>
    <w:r w:rsidR="00A235C8" w:rsidRPr="00A51F39">
      <w:rPr>
        <w:rFonts w:ascii="Arial" w:hAnsi="Arial" w:cs="Arial"/>
        <w:sz w:val="18"/>
        <w:szCs w:val="18"/>
      </w:rPr>
      <w:t>+46 8 505 816 00</w:t>
    </w:r>
    <w:r w:rsidRPr="00A51F39">
      <w:rPr>
        <w:rFonts w:ascii="Arial" w:hAnsi="Arial" w:cs="Arial"/>
        <w:sz w:val="18"/>
        <w:szCs w:val="18"/>
      </w:rPr>
      <w:t xml:space="preserve">   E-post: </w:t>
    </w:r>
    <w:r w:rsidR="00446280" w:rsidRPr="00A51F39">
      <w:rPr>
        <w:rFonts w:ascii="Arial" w:hAnsi="Arial" w:cs="Arial"/>
        <w:sz w:val="18"/>
        <w:szCs w:val="18"/>
      </w:rPr>
      <w:t>info</w:t>
    </w:r>
    <w:r w:rsidR="00A235C8" w:rsidRPr="00A51F39">
      <w:rPr>
        <w:rFonts w:ascii="Arial" w:hAnsi="Arial" w:cs="Arial"/>
        <w:sz w:val="18"/>
        <w:szCs w:val="18"/>
      </w:rPr>
      <w:t>@strat</w:t>
    </w:r>
    <w:r w:rsidR="00A3074A">
      <w:rPr>
        <w:rFonts w:ascii="Arial" w:hAnsi="Arial" w:cs="Arial"/>
        <w:sz w:val="18"/>
        <w:szCs w:val="18"/>
      </w:rPr>
      <w:t>egiska</w:t>
    </w:r>
    <w:r w:rsidR="00A235C8" w:rsidRPr="00A51F39">
      <w:rPr>
        <w:rFonts w:ascii="Arial" w:hAnsi="Arial" w:cs="Arial"/>
        <w:sz w:val="18"/>
        <w:szCs w:val="18"/>
      </w:rPr>
      <w:t>.se   www.strat</w:t>
    </w:r>
    <w:r w:rsidR="00A3074A">
      <w:rPr>
        <w:rFonts w:ascii="Arial" w:hAnsi="Arial" w:cs="Arial"/>
        <w:sz w:val="18"/>
        <w:szCs w:val="18"/>
      </w:rPr>
      <w:t>egiska</w:t>
    </w:r>
    <w:r w:rsidR="00A235C8" w:rsidRPr="00A51F39">
      <w:rPr>
        <w:rFonts w:ascii="Arial" w:hAnsi="Arial" w:cs="Arial"/>
        <w:sz w:val="18"/>
        <w:szCs w:val="18"/>
      </w:rPr>
      <w:t>.se</w:t>
    </w:r>
    <w:r w:rsidR="00916150">
      <w:rPr>
        <w:noProof/>
        <w:lang w:eastAsia="sv-SE"/>
      </w:rPr>
      <w:drawing>
        <wp:anchor distT="0" distB="0" distL="114300" distR="114300" simplePos="0" relativeHeight="251659264" behindDoc="1" locked="0" layoutInCell="1" allowOverlap="1" wp14:anchorId="72E5441D" wp14:editId="607308EA">
          <wp:simplePos x="0" y="0"/>
          <wp:positionH relativeFrom="page">
            <wp:posOffset>144145</wp:posOffset>
          </wp:positionH>
          <wp:positionV relativeFrom="page">
            <wp:posOffset>9649460</wp:posOffset>
          </wp:positionV>
          <wp:extent cx="7289800" cy="207010"/>
          <wp:effectExtent l="0" t="0" r="6350" b="2540"/>
          <wp:wrapTight wrapText="bothSides">
            <wp:wrapPolygon edited="0">
              <wp:start x="0" y="0"/>
              <wp:lineTo x="0" y="19877"/>
              <wp:lineTo x="21562" y="19877"/>
              <wp:lineTo x="21562" y="0"/>
              <wp:lineTo x="0" y="0"/>
            </wp:wrapPolygon>
          </wp:wrapTight>
          <wp:docPr id="1733644485" name="Bildobjekt 173364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0" cy="2070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5E8E" w14:textId="77777777" w:rsidR="006924B3" w:rsidRDefault="006924B3" w:rsidP="009C1B40">
      <w:pPr>
        <w:spacing w:after="0" w:line="240" w:lineRule="auto"/>
      </w:pPr>
      <w:r>
        <w:separator/>
      </w:r>
    </w:p>
  </w:footnote>
  <w:footnote w:type="continuationSeparator" w:id="0">
    <w:p w14:paraId="791CF227" w14:textId="77777777" w:rsidR="006924B3" w:rsidRDefault="006924B3" w:rsidP="009C1B40">
      <w:pPr>
        <w:spacing w:after="0" w:line="240" w:lineRule="auto"/>
      </w:pPr>
      <w:r>
        <w:continuationSeparator/>
      </w:r>
    </w:p>
  </w:footnote>
  <w:footnote w:type="continuationNotice" w:id="1">
    <w:p w14:paraId="41B804A3" w14:textId="77777777" w:rsidR="006924B3" w:rsidRDefault="00692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5B0A" w14:textId="77777777" w:rsidR="00026DA1" w:rsidRDefault="00026DA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DA4F" w14:textId="77777777" w:rsidR="009C1B40" w:rsidRDefault="009C1B40">
    <w:pPr>
      <w:pStyle w:val="Sidhuvud"/>
    </w:pPr>
  </w:p>
  <w:p w14:paraId="5274BBE0" w14:textId="77777777" w:rsidR="009C1B40" w:rsidRDefault="009C1B4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F806" w14:textId="26886A6C" w:rsidR="00385999" w:rsidRDefault="00B57677">
    <w:pPr>
      <w:pStyle w:val="Sidhuvud"/>
    </w:pPr>
    <w:r>
      <w:rPr>
        <w:noProof/>
        <w:lang w:eastAsia="sv-SE"/>
      </w:rPr>
      <mc:AlternateContent>
        <mc:Choice Requires="wps">
          <w:drawing>
            <wp:anchor distT="0" distB="0" distL="114300" distR="114300" simplePos="0" relativeHeight="251661312" behindDoc="0" locked="0" layoutInCell="1" allowOverlap="1" wp14:anchorId="42ADA010" wp14:editId="137B8596">
              <wp:simplePos x="0" y="0"/>
              <wp:positionH relativeFrom="margin">
                <wp:posOffset>2606040</wp:posOffset>
              </wp:positionH>
              <wp:positionV relativeFrom="topMargin">
                <wp:posOffset>230505</wp:posOffset>
              </wp:positionV>
              <wp:extent cx="3081655" cy="948520"/>
              <wp:effectExtent l="0" t="0" r="0" b="444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94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380B0" w14:textId="77777777" w:rsidR="00B57677" w:rsidRDefault="00B57677" w:rsidP="00B57677">
                          <w:pPr>
                            <w:ind w:firstLine="1304"/>
                            <w:rPr>
                              <w:rFonts w:ascii="Arial" w:hAnsi="Arial" w:cs="Arial"/>
                              <w:sz w:val="20"/>
                              <w:szCs w:val="20"/>
                            </w:rPr>
                          </w:pPr>
                        </w:p>
                        <w:p w14:paraId="292C9AAF" w14:textId="61AEDA39" w:rsidR="00B57677" w:rsidRDefault="00B57677" w:rsidP="00B57677">
                          <w:pPr>
                            <w:spacing w:after="0"/>
                            <w:ind w:left="1304"/>
                            <w:rPr>
                              <w:rFonts w:ascii="Arial" w:hAnsi="Arial" w:cs="Arial"/>
                              <w:sz w:val="20"/>
                              <w:szCs w:val="20"/>
                            </w:rPr>
                          </w:pPr>
                          <w:r w:rsidRPr="00062597">
                            <w:rPr>
                              <w:rFonts w:ascii="Arial" w:hAnsi="Arial" w:cs="Arial"/>
                              <w:sz w:val="20"/>
                              <w:szCs w:val="20"/>
                            </w:rPr>
                            <w:t>202</w:t>
                          </w:r>
                          <w:r>
                            <w:rPr>
                              <w:rFonts w:ascii="Arial" w:hAnsi="Arial" w:cs="Arial"/>
                              <w:sz w:val="20"/>
                              <w:szCs w:val="20"/>
                            </w:rPr>
                            <w:t>5-02</w:t>
                          </w:r>
                          <w:r w:rsidRPr="00062597">
                            <w:rPr>
                              <w:rFonts w:ascii="Arial" w:hAnsi="Arial" w:cs="Arial"/>
                              <w:sz w:val="20"/>
                              <w:szCs w:val="20"/>
                            </w:rPr>
                            <w:t>-</w:t>
                          </w:r>
                          <w:r w:rsidR="00D4478D">
                            <w:rPr>
                              <w:rFonts w:ascii="Arial" w:hAnsi="Arial" w:cs="Arial"/>
                              <w:sz w:val="20"/>
                              <w:szCs w:val="20"/>
                            </w:rPr>
                            <w:t>20</w:t>
                          </w:r>
                          <w:r w:rsidRPr="00062597">
                            <w:rPr>
                              <w:rFonts w:ascii="Arial" w:hAnsi="Arial" w:cs="Arial"/>
                              <w:sz w:val="20"/>
                              <w:szCs w:val="20"/>
                            </w:rPr>
                            <w:t xml:space="preserve"> </w:t>
                          </w:r>
                        </w:p>
                        <w:p w14:paraId="2F36EEA3" w14:textId="74B69807" w:rsidR="00B57677" w:rsidRPr="00E41A41" w:rsidRDefault="00B57677" w:rsidP="00B57677">
                          <w:pPr>
                            <w:spacing w:after="0"/>
                            <w:ind w:left="1304"/>
                            <w:rPr>
                              <w:rFonts w:ascii="Arial" w:hAnsi="Arial" w:cs="Arial"/>
                              <w:sz w:val="20"/>
                              <w:szCs w:val="20"/>
                            </w:rPr>
                          </w:pPr>
                          <w:r>
                            <w:rPr>
                              <w:rFonts w:ascii="Arial" w:hAnsi="Arial" w:cs="Arial"/>
                              <w:sz w:val="20"/>
                              <w:szCs w:val="20"/>
                            </w:rPr>
                            <w:br/>
                            <w:t xml:space="preserve">                     </w:t>
                          </w:r>
                        </w:p>
                        <w:p w14:paraId="696DAC7E" w14:textId="77777777" w:rsidR="00B57677" w:rsidRDefault="00B57677" w:rsidP="00B57677"/>
                        <w:p w14:paraId="2F7F5057" w14:textId="77777777" w:rsidR="00B57677" w:rsidRPr="00665D3D" w:rsidRDefault="00B57677" w:rsidP="00B57677">
                          <w:pPr>
                            <w:rPr>
                              <w:rFonts w:ascii="Arial" w:hAnsi="Arial" w:cs="Arial"/>
                              <w:sz w:val="20"/>
                              <w:szCs w:val="20"/>
                            </w:rPr>
                          </w:pPr>
                          <w:r>
                            <w:rPr>
                              <w:rFonts w:ascii="Arial" w:hAnsi="Arial" w:cs="Arial"/>
                              <w:sz w:val="20"/>
                              <w:szCs w:val="20"/>
                            </w:rPr>
                            <w:t xml:space="preserve">   </w:t>
                          </w:r>
                          <w:r w:rsidRPr="00665D3D">
                            <w:rPr>
                              <w:rFonts w:ascii="Arial" w:hAnsi="Arial" w:cs="Arial"/>
                              <w:sz w:val="20"/>
                              <w:szCs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ADA010" id="_x0000_t202" coordsize="21600,21600" o:spt="202" path="m,l,21600r21600,l21600,xe">
              <v:stroke joinstyle="miter"/>
              <v:path gradientshapeok="t" o:connecttype="rect"/>
            </v:shapetype>
            <v:shape id="Text Box 11" o:spid="_x0000_s1026" type="#_x0000_t202" style="position:absolute;margin-left:205.2pt;margin-top:18.15pt;width:242.65pt;height:7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" filled="f" stroked="f">
              <v:textbox>
                <w:txbxContent>
                  <w:p w14:paraId="2AC380B0" w14:textId="77777777" w:rsidR="00B57677" w:rsidRDefault="00B57677" w:rsidP="00B57677">
                    <w:pPr>
                      <w:ind w:firstLine="1304"/>
                      <w:rPr>
                        <w:rFonts w:ascii="Arial" w:hAnsi="Arial" w:cs="Arial"/>
                        <w:sz w:val="20"/>
                        <w:szCs w:val="20"/>
                      </w:rPr>
                    </w:pPr>
                  </w:p>
                  <w:p w14:paraId="292C9AAF" w14:textId="61AEDA39" w:rsidR="00B57677" w:rsidRDefault="00B57677" w:rsidP="00B57677">
                    <w:pPr>
                      <w:spacing w:after="0"/>
                      <w:ind w:left="1304"/>
                      <w:rPr>
                        <w:rFonts w:ascii="Arial" w:hAnsi="Arial" w:cs="Arial"/>
                        <w:sz w:val="20"/>
                        <w:szCs w:val="20"/>
                      </w:rPr>
                    </w:pPr>
                    <w:r w:rsidRPr="00062597">
                      <w:rPr>
                        <w:rFonts w:ascii="Arial" w:hAnsi="Arial" w:cs="Arial"/>
                        <w:sz w:val="20"/>
                        <w:szCs w:val="20"/>
                      </w:rPr>
                      <w:t>202</w:t>
                    </w:r>
                    <w:r>
                      <w:rPr>
                        <w:rFonts w:ascii="Arial" w:hAnsi="Arial" w:cs="Arial"/>
                        <w:sz w:val="20"/>
                        <w:szCs w:val="20"/>
                      </w:rPr>
                      <w:t>5-02</w:t>
                    </w:r>
                    <w:r w:rsidRPr="00062597">
                      <w:rPr>
                        <w:rFonts w:ascii="Arial" w:hAnsi="Arial" w:cs="Arial"/>
                        <w:sz w:val="20"/>
                        <w:szCs w:val="20"/>
                      </w:rPr>
                      <w:t>-</w:t>
                    </w:r>
                    <w:r w:rsidR="00D4478D">
                      <w:rPr>
                        <w:rFonts w:ascii="Arial" w:hAnsi="Arial" w:cs="Arial"/>
                        <w:sz w:val="20"/>
                        <w:szCs w:val="20"/>
                      </w:rPr>
                      <w:t>20</w:t>
                    </w:r>
                    <w:r w:rsidRPr="00062597">
                      <w:rPr>
                        <w:rFonts w:ascii="Arial" w:hAnsi="Arial" w:cs="Arial"/>
                        <w:sz w:val="20"/>
                        <w:szCs w:val="20"/>
                      </w:rPr>
                      <w:t xml:space="preserve"> </w:t>
                    </w:r>
                  </w:p>
                  <w:p w14:paraId="2F36EEA3" w14:textId="74B69807" w:rsidR="00B57677" w:rsidRPr="00E41A41" w:rsidRDefault="00B57677" w:rsidP="00B57677">
                    <w:pPr>
                      <w:spacing w:after="0"/>
                      <w:ind w:left="1304"/>
                      <w:rPr>
                        <w:rFonts w:ascii="Arial" w:hAnsi="Arial" w:cs="Arial"/>
                        <w:sz w:val="20"/>
                        <w:szCs w:val="20"/>
                      </w:rPr>
                    </w:pPr>
                    <w:r>
                      <w:rPr>
                        <w:rFonts w:ascii="Arial" w:hAnsi="Arial" w:cs="Arial"/>
                        <w:sz w:val="20"/>
                        <w:szCs w:val="20"/>
                      </w:rPr>
                      <w:br/>
                      <w:t xml:space="preserve">                     </w:t>
                    </w:r>
                  </w:p>
                  <w:p w14:paraId="696DAC7E" w14:textId="77777777" w:rsidR="00B57677" w:rsidRDefault="00B57677" w:rsidP="00B57677"/>
                  <w:p w14:paraId="2F7F5057" w14:textId="77777777" w:rsidR="00B57677" w:rsidRPr="00665D3D" w:rsidRDefault="00B57677" w:rsidP="00B57677">
                    <w:pPr>
                      <w:rPr>
                        <w:rFonts w:ascii="Arial" w:hAnsi="Arial" w:cs="Arial"/>
                        <w:sz w:val="20"/>
                        <w:szCs w:val="20"/>
                      </w:rPr>
                    </w:pPr>
                    <w:r>
                      <w:rPr>
                        <w:rFonts w:ascii="Arial" w:hAnsi="Arial" w:cs="Arial"/>
                        <w:sz w:val="20"/>
                        <w:szCs w:val="20"/>
                      </w:rPr>
                      <w:t xml:space="preserve">   </w:t>
                    </w:r>
                    <w:r w:rsidRPr="00665D3D">
                      <w:rPr>
                        <w:rFonts w:ascii="Arial" w:hAnsi="Arial" w:cs="Arial"/>
                        <w:sz w:val="20"/>
                        <w:szCs w:val="20"/>
                      </w:rPr>
                      <w:br/>
                    </w:r>
                  </w:p>
                </w:txbxContent>
              </v:textbox>
              <w10:wrap anchorx="margin" anchory="margin"/>
            </v:shape>
          </w:pict>
        </mc:Fallback>
      </mc:AlternateContent>
    </w:r>
    <w:r w:rsidR="00916150">
      <w:rPr>
        <w:noProof/>
        <w:lang w:eastAsia="sv-SE"/>
      </w:rPr>
      <w:drawing>
        <wp:anchor distT="0" distB="0" distL="114300" distR="114300" simplePos="0" relativeHeight="251657216" behindDoc="1" locked="0" layoutInCell="1" allowOverlap="1" wp14:anchorId="5C913C56" wp14:editId="67101941">
          <wp:simplePos x="0" y="0"/>
          <wp:positionH relativeFrom="column">
            <wp:posOffset>-973455</wp:posOffset>
          </wp:positionH>
          <wp:positionV relativeFrom="paragraph">
            <wp:posOffset>82550</wp:posOffset>
          </wp:positionV>
          <wp:extent cx="1746250" cy="1438910"/>
          <wp:effectExtent l="0" t="0" r="6350" b="8890"/>
          <wp:wrapNone/>
          <wp:docPr id="108873996" name="Bildobjekt 108873996" descr="Beskrivning: SSF_emblemG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Beskrivning: SSF_emblemG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C5661" w14:textId="376E36F7" w:rsidR="00CF57D3" w:rsidRDefault="000E6D5E" w:rsidP="000E6D5E">
    <w:pPr>
      <w:pStyle w:val="Sidhuvud"/>
      <w:tabs>
        <w:tab w:val="clear" w:pos="4536"/>
        <w:tab w:val="clear" w:pos="9072"/>
        <w:tab w:val="left" w:pos="2600"/>
      </w:tabs>
    </w:pPr>
    <w:r>
      <w:tab/>
    </w:r>
  </w:p>
  <w:p w14:paraId="1973DB76" w14:textId="4BD787FA" w:rsidR="00970239" w:rsidRDefault="00F564DD" w:rsidP="000E6D5E">
    <w:pPr>
      <w:pStyle w:val="Sidhuvud"/>
      <w:tabs>
        <w:tab w:val="clear" w:pos="4536"/>
        <w:tab w:val="clear" w:pos="9072"/>
        <w:tab w:val="left" w:pos="2600"/>
      </w:tabs>
    </w:pPr>
    <w:r>
      <w:tab/>
      <w:t xml:space="preserve">           </w:t>
    </w:r>
  </w:p>
  <w:p w14:paraId="63E21148" w14:textId="6A4190C3" w:rsidR="00970239" w:rsidRPr="00E20CB4" w:rsidRDefault="00B110E7" w:rsidP="000E6D5E">
    <w:pPr>
      <w:pStyle w:val="Sidhuvud"/>
      <w:tabs>
        <w:tab w:val="clear" w:pos="4536"/>
        <w:tab w:val="clear" w:pos="9072"/>
        <w:tab w:val="left" w:pos="2600"/>
      </w:tabs>
      <w:rPr>
        <w:sz w:val="28"/>
        <w:szCs w:val="28"/>
      </w:rPr>
    </w:pPr>
    <w:r>
      <w:tab/>
    </w:r>
    <w:r>
      <w:tab/>
      <w:t xml:space="preserve">        </w:t>
    </w:r>
  </w:p>
  <w:p w14:paraId="40AA13DB" w14:textId="77777777" w:rsidR="00894192" w:rsidRDefault="00894192" w:rsidP="000E6D5E">
    <w:pPr>
      <w:pStyle w:val="Sidhuvud"/>
      <w:tabs>
        <w:tab w:val="clear" w:pos="4536"/>
        <w:tab w:val="clear" w:pos="9072"/>
        <w:tab w:val="left" w:pos="2600"/>
      </w:tabs>
    </w:pPr>
  </w:p>
  <w:p w14:paraId="73DDE2CB" w14:textId="77777777" w:rsidR="00F564DD" w:rsidRDefault="00F564DD" w:rsidP="000E6D5E">
    <w:pPr>
      <w:pStyle w:val="Sidhuvud"/>
      <w:tabs>
        <w:tab w:val="clear" w:pos="4536"/>
        <w:tab w:val="clear" w:pos="9072"/>
        <w:tab w:val="left" w:pos="2600"/>
      </w:tabs>
    </w:pPr>
  </w:p>
  <w:p w14:paraId="535C87DA" w14:textId="77777777" w:rsidR="00F564DD" w:rsidRDefault="00F564DD" w:rsidP="000E6D5E">
    <w:pPr>
      <w:pStyle w:val="Sidhuvud"/>
      <w:tabs>
        <w:tab w:val="clear" w:pos="4536"/>
        <w:tab w:val="clear" w:pos="9072"/>
        <w:tab w:val="left" w:pos="2600"/>
      </w:tabs>
    </w:pPr>
  </w:p>
  <w:p w14:paraId="52E5B698" w14:textId="77777777" w:rsidR="00F564DD" w:rsidRDefault="00F564DD" w:rsidP="000E6D5E">
    <w:pPr>
      <w:pStyle w:val="Sidhuvud"/>
      <w:tabs>
        <w:tab w:val="clear" w:pos="4536"/>
        <w:tab w:val="clear" w:pos="9072"/>
        <w:tab w:val="left" w:pos="2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6EE1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A0CC8"/>
    <w:multiLevelType w:val="hybridMultilevel"/>
    <w:tmpl w:val="BDB8AF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4B160B6"/>
    <w:multiLevelType w:val="hybridMultilevel"/>
    <w:tmpl w:val="63180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806359"/>
    <w:multiLevelType w:val="hybridMultilevel"/>
    <w:tmpl w:val="AC4EA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4034D0"/>
    <w:multiLevelType w:val="hybridMultilevel"/>
    <w:tmpl w:val="8494C3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0A4246"/>
    <w:multiLevelType w:val="hybridMultilevel"/>
    <w:tmpl w:val="74CC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83922"/>
    <w:multiLevelType w:val="hybridMultilevel"/>
    <w:tmpl w:val="329633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831102"/>
    <w:multiLevelType w:val="hybridMultilevel"/>
    <w:tmpl w:val="8D3CC1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33E3AF7"/>
    <w:multiLevelType w:val="hybridMultilevel"/>
    <w:tmpl w:val="A6BE5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4B440BD"/>
    <w:multiLevelType w:val="hybridMultilevel"/>
    <w:tmpl w:val="94F6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F09A4"/>
    <w:multiLevelType w:val="hybridMultilevel"/>
    <w:tmpl w:val="FD149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D279B4"/>
    <w:multiLevelType w:val="hybridMultilevel"/>
    <w:tmpl w:val="8C02BF9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66CA14CC"/>
    <w:multiLevelType w:val="hybridMultilevel"/>
    <w:tmpl w:val="05BEC8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6C263786"/>
    <w:multiLevelType w:val="hybridMultilevel"/>
    <w:tmpl w:val="97B689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71D5776"/>
    <w:multiLevelType w:val="hybridMultilevel"/>
    <w:tmpl w:val="138C5C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951589B"/>
    <w:multiLevelType w:val="hybridMultilevel"/>
    <w:tmpl w:val="16D8E33C"/>
    <w:lvl w:ilvl="0" w:tplc="041D0001">
      <w:start w:val="1"/>
      <w:numFmt w:val="bullet"/>
      <w:lvlText w:val=""/>
      <w:lvlJc w:val="left"/>
      <w:pPr>
        <w:ind w:left="720" w:hanging="360"/>
      </w:pPr>
      <w:rPr>
        <w:rFonts w:ascii="Symbol" w:hAnsi="Symbol" w:hint="default"/>
      </w:rPr>
    </w:lvl>
    <w:lvl w:ilvl="1" w:tplc="80A26582">
      <w:numFmt w:val="bullet"/>
      <w:lvlText w:val="•"/>
      <w:lvlJc w:val="left"/>
      <w:pPr>
        <w:ind w:left="1440" w:hanging="360"/>
      </w:pPr>
      <w:rPr>
        <w:rFonts w:ascii="Aptos" w:eastAsia="Aptos" w:hAnsi="Aptos" w:cs="Calibri"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141969847">
    <w:abstractNumId w:val="0"/>
  </w:num>
  <w:num w:numId="2" w16cid:durableId="1049960456">
    <w:abstractNumId w:val="7"/>
  </w:num>
  <w:num w:numId="3" w16cid:durableId="1785345333">
    <w:abstractNumId w:val="9"/>
  </w:num>
  <w:num w:numId="4" w16cid:durableId="1528903930">
    <w:abstractNumId w:val="5"/>
  </w:num>
  <w:num w:numId="5" w16cid:durableId="1453555411">
    <w:abstractNumId w:val="10"/>
  </w:num>
  <w:num w:numId="6" w16cid:durableId="567417604">
    <w:abstractNumId w:val="4"/>
  </w:num>
  <w:num w:numId="7" w16cid:durableId="2128885939">
    <w:abstractNumId w:val="1"/>
  </w:num>
  <w:num w:numId="8" w16cid:durableId="1647471862">
    <w:abstractNumId w:val="13"/>
  </w:num>
  <w:num w:numId="9" w16cid:durableId="19017703">
    <w:abstractNumId w:val="11"/>
  </w:num>
  <w:num w:numId="10" w16cid:durableId="610624277">
    <w:abstractNumId w:val="14"/>
  </w:num>
  <w:num w:numId="11" w16cid:durableId="1933246656">
    <w:abstractNumId w:val="3"/>
  </w:num>
  <w:num w:numId="12" w16cid:durableId="760298741">
    <w:abstractNumId w:val="7"/>
  </w:num>
  <w:num w:numId="13" w16cid:durableId="1606032571">
    <w:abstractNumId w:val="12"/>
  </w:num>
  <w:num w:numId="14" w16cid:durableId="1393626369">
    <w:abstractNumId w:val="15"/>
  </w:num>
  <w:num w:numId="15" w16cid:durableId="1777675964">
    <w:abstractNumId w:val="2"/>
  </w:num>
  <w:num w:numId="16" w16cid:durableId="1175338913">
    <w:abstractNumId w:val="6"/>
  </w:num>
  <w:num w:numId="17" w16cid:durableId="583875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FA"/>
    <w:rsid w:val="000005D2"/>
    <w:rsid w:val="00000DEB"/>
    <w:rsid w:val="000023D0"/>
    <w:rsid w:val="000028D6"/>
    <w:rsid w:val="00002D7B"/>
    <w:rsid w:val="000032CA"/>
    <w:rsid w:val="000035E5"/>
    <w:rsid w:val="00003625"/>
    <w:rsid w:val="00007055"/>
    <w:rsid w:val="0000735E"/>
    <w:rsid w:val="0000736B"/>
    <w:rsid w:val="00007FCA"/>
    <w:rsid w:val="00010E11"/>
    <w:rsid w:val="00010F87"/>
    <w:rsid w:val="00011681"/>
    <w:rsid w:val="00011A9C"/>
    <w:rsid w:val="00011EF5"/>
    <w:rsid w:val="00014857"/>
    <w:rsid w:val="00014AC1"/>
    <w:rsid w:val="00015AB9"/>
    <w:rsid w:val="00015AE5"/>
    <w:rsid w:val="00016486"/>
    <w:rsid w:val="00017951"/>
    <w:rsid w:val="00020CE4"/>
    <w:rsid w:val="00024047"/>
    <w:rsid w:val="00026C1E"/>
    <w:rsid w:val="00026DA1"/>
    <w:rsid w:val="0002764E"/>
    <w:rsid w:val="00027AEA"/>
    <w:rsid w:val="00027B39"/>
    <w:rsid w:val="000307E2"/>
    <w:rsid w:val="000310EF"/>
    <w:rsid w:val="0003156F"/>
    <w:rsid w:val="00031DF4"/>
    <w:rsid w:val="000331FA"/>
    <w:rsid w:val="00033CCB"/>
    <w:rsid w:val="000346D6"/>
    <w:rsid w:val="000368C7"/>
    <w:rsid w:val="00037990"/>
    <w:rsid w:val="00037FB1"/>
    <w:rsid w:val="00041AFC"/>
    <w:rsid w:val="00041C1A"/>
    <w:rsid w:val="00042672"/>
    <w:rsid w:val="0004290B"/>
    <w:rsid w:val="00042BB4"/>
    <w:rsid w:val="000438F5"/>
    <w:rsid w:val="00044E59"/>
    <w:rsid w:val="00045487"/>
    <w:rsid w:val="00047A81"/>
    <w:rsid w:val="00050C7E"/>
    <w:rsid w:val="00051FF9"/>
    <w:rsid w:val="000525AB"/>
    <w:rsid w:val="00052FD2"/>
    <w:rsid w:val="0005332F"/>
    <w:rsid w:val="000533B8"/>
    <w:rsid w:val="00054A18"/>
    <w:rsid w:val="00054D11"/>
    <w:rsid w:val="00056E26"/>
    <w:rsid w:val="00057DB6"/>
    <w:rsid w:val="00062597"/>
    <w:rsid w:val="00062CCD"/>
    <w:rsid w:val="00063365"/>
    <w:rsid w:val="00063575"/>
    <w:rsid w:val="00063DE9"/>
    <w:rsid w:val="000659E0"/>
    <w:rsid w:val="000664E4"/>
    <w:rsid w:val="00070679"/>
    <w:rsid w:val="000706FE"/>
    <w:rsid w:val="00070A7D"/>
    <w:rsid w:val="00070CB7"/>
    <w:rsid w:val="0007149B"/>
    <w:rsid w:val="00071B0E"/>
    <w:rsid w:val="00072A51"/>
    <w:rsid w:val="00072B70"/>
    <w:rsid w:val="00073F2B"/>
    <w:rsid w:val="00074ECF"/>
    <w:rsid w:val="00075957"/>
    <w:rsid w:val="00077B31"/>
    <w:rsid w:val="00077FA9"/>
    <w:rsid w:val="00081881"/>
    <w:rsid w:val="00083F04"/>
    <w:rsid w:val="0008455E"/>
    <w:rsid w:val="000850E2"/>
    <w:rsid w:val="0008658F"/>
    <w:rsid w:val="0008714D"/>
    <w:rsid w:val="00087438"/>
    <w:rsid w:val="000875E3"/>
    <w:rsid w:val="0009002B"/>
    <w:rsid w:val="00090530"/>
    <w:rsid w:val="00090645"/>
    <w:rsid w:val="00090813"/>
    <w:rsid w:val="0009097E"/>
    <w:rsid w:val="00091116"/>
    <w:rsid w:val="00092F07"/>
    <w:rsid w:val="000955C3"/>
    <w:rsid w:val="0009629B"/>
    <w:rsid w:val="00097C94"/>
    <w:rsid w:val="000A0137"/>
    <w:rsid w:val="000A03C5"/>
    <w:rsid w:val="000A0706"/>
    <w:rsid w:val="000A1270"/>
    <w:rsid w:val="000A1552"/>
    <w:rsid w:val="000A2538"/>
    <w:rsid w:val="000A38FF"/>
    <w:rsid w:val="000A3A10"/>
    <w:rsid w:val="000A3F8C"/>
    <w:rsid w:val="000A463E"/>
    <w:rsid w:val="000A4808"/>
    <w:rsid w:val="000A49C1"/>
    <w:rsid w:val="000A587B"/>
    <w:rsid w:val="000A5B9C"/>
    <w:rsid w:val="000A6230"/>
    <w:rsid w:val="000A716A"/>
    <w:rsid w:val="000A7CBA"/>
    <w:rsid w:val="000B01FF"/>
    <w:rsid w:val="000B07EB"/>
    <w:rsid w:val="000B1417"/>
    <w:rsid w:val="000B1928"/>
    <w:rsid w:val="000B1DF7"/>
    <w:rsid w:val="000B2C43"/>
    <w:rsid w:val="000B3364"/>
    <w:rsid w:val="000B36BA"/>
    <w:rsid w:val="000B481F"/>
    <w:rsid w:val="000B4CE0"/>
    <w:rsid w:val="000B6338"/>
    <w:rsid w:val="000B6838"/>
    <w:rsid w:val="000C07FB"/>
    <w:rsid w:val="000C1141"/>
    <w:rsid w:val="000C11EE"/>
    <w:rsid w:val="000C1681"/>
    <w:rsid w:val="000C1A4A"/>
    <w:rsid w:val="000C2B91"/>
    <w:rsid w:val="000C5C18"/>
    <w:rsid w:val="000C6B8C"/>
    <w:rsid w:val="000C6BD8"/>
    <w:rsid w:val="000D2E33"/>
    <w:rsid w:val="000D3DC5"/>
    <w:rsid w:val="000D5511"/>
    <w:rsid w:val="000D5AB5"/>
    <w:rsid w:val="000D6566"/>
    <w:rsid w:val="000D6837"/>
    <w:rsid w:val="000D6F2E"/>
    <w:rsid w:val="000D7805"/>
    <w:rsid w:val="000E139C"/>
    <w:rsid w:val="000E18F3"/>
    <w:rsid w:val="000E24C6"/>
    <w:rsid w:val="000E2571"/>
    <w:rsid w:val="000E2E75"/>
    <w:rsid w:val="000E31C1"/>
    <w:rsid w:val="000E40A4"/>
    <w:rsid w:val="000E42E8"/>
    <w:rsid w:val="000E46E3"/>
    <w:rsid w:val="000E4EFE"/>
    <w:rsid w:val="000E5EA7"/>
    <w:rsid w:val="000E653F"/>
    <w:rsid w:val="000E6D5E"/>
    <w:rsid w:val="000F0782"/>
    <w:rsid w:val="000F0BA2"/>
    <w:rsid w:val="000F0DEA"/>
    <w:rsid w:val="000F2033"/>
    <w:rsid w:val="000F3A85"/>
    <w:rsid w:val="000F40A1"/>
    <w:rsid w:val="000F6D81"/>
    <w:rsid w:val="000F6EC7"/>
    <w:rsid w:val="000F7E00"/>
    <w:rsid w:val="000F7FE4"/>
    <w:rsid w:val="00100875"/>
    <w:rsid w:val="00101BE3"/>
    <w:rsid w:val="00101E32"/>
    <w:rsid w:val="001034B2"/>
    <w:rsid w:val="0010389E"/>
    <w:rsid w:val="00103B4A"/>
    <w:rsid w:val="00104D0C"/>
    <w:rsid w:val="001055D1"/>
    <w:rsid w:val="00105D8B"/>
    <w:rsid w:val="0010633B"/>
    <w:rsid w:val="001069FC"/>
    <w:rsid w:val="00110B2F"/>
    <w:rsid w:val="00111A0A"/>
    <w:rsid w:val="00112C28"/>
    <w:rsid w:val="001146DF"/>
    <w:rsid w:val="0011534A"/>
    <w:rsid w:val="001153CE"/>
    <w:rsid w:val="0011588F"/>
    <w:rsid w:val="0011641D"/>
    <w:rsid w:val="00120FF5"/>
    <w:rsid w:val="001214FC"/>
    <w:rsid w:val="001218B9"/>
    <w:rsid w:val="00121A90"/>
    <w:rsid w:val="00122646"/>
    <w:rsid w:val="00123DD7"/>
    <w:rsid w:val="00123F97"/>
    <w:rsid w:val="0012681F"/>
    <w:rsid w:val="0012700D"/>
    <w:rsid w:val="00127BFF"/>
    <w:rsid w:val="00131074"/>
    <w:rsid w:val="00137D79"/>
    <w:rsid w:val="00137F25"/>
    <w:rsid w:val="00140807"/>
    <w:rsid w:val="00140EEB"/>
    <w:rsid w:val="001416C6"/>
    <w:rsid w:val="00141AEB"/>
    <w:rsid w:val="001436B2"/>
    <w:rsid w:val="00144459"/>
    <w:rsid w:val="00144683"/>
    <w:rsid w:val="001451C2"/>
    <w:rsid w:val="0014773E"/>
    <w:rsid w:val="00151317"/>
    <w:rsid w:val="0015299D"/>
    <w:rsid w:val="00153845"/>
    <w:rsid w:val="00153D64"/>
    <w:rsid w:val="001553CB"/>
    <w:rsid w:val="00155483"/>
    <w:rsid w:val="00155610"/>
    <w:rsid w:val="001557F0"/>
    <w:rsid w:val="0015592D"/>
    <w:rsid w:val="00156BB7"/>
    <w:rsid w:val="00156FA0"/>
    <w:rsid w:val="00157AFA"/>
    <w:rsid w:val="001602F0"/>
    <w:rsid w:val="00160EA0"/>
    <w:rsid w:val="00163068"/>
    <w:rsid w:val="00163AED"/>
    <w:rsid w:val="0016596D"/>
    <w:rsid w:val="0016732D"/>
    <w:rsid w:val="001703E7"/>
    <w:rsid w:val="0017098D"/>
    <w:rsid w:val="00171D9B"/>
    <w:rsid w:val="00172A9F"/>
    <w:rsid w:val="00173044"/>
    <w:rsid w:val="00173497"/>
    <w:rsid w:val="00175A3A"/>
    <w:rsid w:val="00176A23"/>
    <w:rsid w:val="001773CF"/>
    <w:rsid w:val="00177AF0"/>
    <w:rsid w:val="0018057B"/>
    <w:rsid w:val="001814F3"/>
    <w:rsid w:val="001815D2"/>
    <w:rsid w:val="0018537C"/>
    <w:rsid w:val="001866DD"/>
    <w:rsid w:val="00187A95"/>
    <w:rsid w:val="00190744"/>
    <w:rsid w:val="00191569"/>
    <w:rsid w:val="00191784"/>
    <w:rsid w:val="00191949"/>
    <w:rsid w:val="00192683"/>
    <w:rsid w:val="001931D5"/>
    <w:rsid w:val="00194E04"/>
    <w:rsid w:val="001960C3"/>
    <w:rsid w:val="001961BC"/>
    <w:rsid w:val="00196F3E"/>
    <w:rsid w:val="00196FB1"/>
    <w:rsid w:val="001A02CF"/>
    <w:rsid w:val="001A1472"/>
    <w:rsid w:val="001A18FF"/>
    <w:rsid w:val="001A1F80"/>
    <w:rsid w:val="001A2B56"/>
    <w:rsid w:val="001A3704"/>
    <w:rsid w:val="001A3EA1"/>
    <w:rsid w:val="001A4D27"/>
    <w:rsid w:val="001A5925"/>
    <w:rsid w:val="001A6795"/>
    <w:rsid w:val="001A7CFA"/>
    <w:rsid w:val="001A7E77"/>
    <w:rsid w:val="001B2B01"/>
    <w:rsid w:val="001B35DC"/>
    <w:rsid w:val="001B44DE"/>
    <w:rsid w:val="001B4851"/>
    <w:rsid w:val="001B5E42"/>
    <w:rsid w:val="001B5F27"/>
    <w:rsid w:val="001B65B0"/>
    <w:rsid w:val="001B69CE"/>
    <w:rsid w:val="001B7957"/>
    <w:rsid w:val="001B7D6A"/>
    <w:rsid w:val="001C0AB6"/>
    <w:rsid w:val="001C4AD8"/>
    <w:rsid w:val="001C4F4C"/>
    <w:rsid w:val="001C50AD"/>
    <w:rsid w:val="001C6A38"/>
    <w:rsid w:val="001D01A7"/>
    <w:rsid w:val="001D0964"/>
    <w:rsid w:val="001D0C0A"/>
    <w:rsid w:val="001D11C3"/>
    <w:rsid w:val="001D137C"/>
    <w:rsid w:val="001D3276"/>
    <w:rsid w:val="001D3934"/>
    <w:rsid w:val="001D4C26"/>
    <w:rsid w:val="001D4F46"/>
    <w:rsid w:val="001D502E"/>
    <w:rsid w:val="001D5C8B"/>
    <w:rsid w:val="001D7032"/>
    <w:rsid w:val="001D73A5"/>
    <w:rsid w:val="001D78DF"/>
    <w:rsid w:val="001D7DD4"/>
    <w:rsid w:val="001E0B60"/>
    <w:rsid w:val="001E2896"/>
    <w:rsid w:val="001E503D"/>
    <w:rsid w:val="001E5222"/>
    <w:rsid w:val="001E60C2"/>
    <w:rsid w:val="001E7E82"/>
    <w:rsid w:val="001F07A5"/>
    <w:rsid w:val="001F0C93"/>
    <w:rsid w:val="001F115B"/>
    <w:rsid w:val="001F24EF"/>
    <w:rsid w:val="001F3B8C"/>
    <w:rsid w:val="001F405D"/>
    <w:rsid w:val="001F45FD"/>
    <w:rsid w:val="001F4D07"/>
    <w:rsid w:val="001F5457"/>
    <w:rsid w:val="001F5A4E"/>
    <w:rsid w:val="001F5A7A"/>
    <w:rsid w:val="001F7942"/>
    <w:rsid w:val="00200E60"/>
    <w:rsid w:val="0020181C"/>
    <w:rsid w:val="00201F16"/>
    <w:rsid w:val="00202D06"/>
    <w:rsid w:val="00203361"/>
    <w:rsid w:val="00203E9E"/>
    <w:rsid w:val="00206047"/>
    <w:rsid w:val="00206408"/>
    <w:rsid w:val="002105BC"/>
    <w:rsid w:val="0021078B"/>
    <w:rsid w:val="00212359"/>
    <w:rsid w:val="00212B46"/>
    <w:rsid w:val="00212D06"/>
    <w:rsid w:val="0021430C"/>
    <w:rsid w:val="002146CE"/>
    <w:rsid w:val="00214ED8"/>
    <w:rsid w:val="00215099"/>
    <w:rsid w:val="002161D4"/>
    <w:rsid w:val="00216676"/>
    <w:rsid w:val="00217038"/>
    <w:rsid w:val="002179EE"/>
    <w:rsid w:val="00217C16"/>
    <w:rsid w:val="0022274C"/>
    <w:rsid w:val="0022294F"/>
    <w:rsid w:val="00222E34"/>
    <w:rsid w:val="002230F9"/>
    <w:rsid w:val="00224268"/>
    <w:rsid w:val="00225E53"/>
    <w:rsid w:val="00226615"/>
    <w:rsid w:val="00227388"/>
    <w:rsid w:val="0022797A"/>
    <w:rsid w:val="002308A7"/>
    <w:rsid w:val="00230A70"/>
    <w:rsid w:val="00231532"/>
    <w:rsid w:val="002315BA"/>
    <w:rsid w:val="002318E3"/>
    <w:rsid w:val="00231BDC"/>
    <w:rsid w:val="00232247"/>
    <w:rsid w:val="00232282"/>
    <w:rsid w:val="00235CA8"/>
    <w:rsid w:val="00240395"/>
    <w:rsid w:val="00240AC0"/>
    <w:rsid w:val="0024120E"/>
    <w:rsid w:val="00241246"/>
    <w:rsid w:val="002434C5"/>
    <w:rsid w:val="002451A0"/>
    <w:rsid w:val="00245223"/>
    <w:rsid w:val="00245EEB"/>
    <w:rsid w:val="002461F6"/>
    <w:rsid w:val="00246B2B"/>
    <w:rsid w:val="00250AC9"/>
    <w:rsid w:val="00252395"/>
    <w:rsid w:val="00254F0C"/>
    <w:rsid w:val="002553DA"/>
    <w:rsid w:val="002555C6"/>
    <w:rsid w:val="00262068"/>
    <w:rsid w:val="002629B1"/>
    <w:rsid w:val="00263A73"/>
    <w:rsid w:val="00264B23"/>
    <w:rsid w:val="00265975"/>
    <w:rsid w:val="00265A89"/>
    <w:rsid w:val="00265E2A"/>
    <w:rsid w:val="002700D7"/>
    <w:rsid w:val="002707D5"/>
    <w:rsid w:val="00272228"/>
    <w:rsid w:val="00272751"/>
    <w:rsid w:val="00276DE9"/>
    <w:rsid w:val="002771D1"/>
    <w:rsid w:val="002814AA"/>
    <w:rsid w:val="00281955"/>
    <w:rsid w:val="00281E7D"/>
    <w:rsid w:val="002826E8"/>
    <w:rsid w:val="002826E9"/>
    <w:rsid w:val="00282F30"/>
    <w:rsid w:val="00284142"/>
    <w:rsid w:val="00284169"/>
    <w:rsid w:val="00284334"/>
    <w:rsid w:val="00284B02"/>
    <w:rsid w:val="00285B0D"/>
    <w:rsid w:val="00286079"/>
    <w:rsid w:val="00286235"/>
    <w:rsid w:val="0028663A"/>
    <w:rsid w:val="00287185"/>
    <w:rsid w:val="0028725D"/>
    <w:rsid w:val="002878D6"/>
    <w:rsid w:val="00287970"/>
    <w:rsid w:val="00291C63"/>
    <w:rsid w:val="00292B96"/>
    <w:rsid w:val="002930D0"/>
    <w:rsid w:val="002938B9"/>
    <w:rsid w:val="00293BD0"/>
    <w:rsid w:val="00294708"/>
    <w:rsid w:val="00294F4E"/>
    <w:rsid w:val="0029576B"/>
    <w:rsid w:val="0029581B"/>
    <w:rsid w:val="00297A60"/>
    <w:rsid w:val="002A0423"/>
    <w:rsid w:val="002A17EE"/>
    <w:rsid w:val="002A18D9"/>
    <w:rsid w:val="002A1DC6"/>
    <w:rsid w:val="002A2606"/>
    <w:rsid w:val="002A441A"/>
    <w:rsid w:val="002A4513"/>
    <w:rsid w:val="002A5256"/>
    <w:rsid w:val="002A791E"/>
    <w:rsid w:val="002B0187"/>
    <w:rsid w:val="002B06F0"/>
    <w:rsid w:val="002B0ED1"/>
    <w:rsid w:val="002B1859"/>
    <w:rsid w:val="002B1BC4"/>
    <w:rsid w:val="002B249D"/>
    <w:rsid w:val="002B347B"/>
    <w:rsid w:val="002B3A0B"/>
    <w:rsid w:val="002B4813"/>
    <w:rsid w:val="002B54EB"/>
    <w:rsid w:val="002B5572"/>
    <w:rsid w:val="002B59D9"/>
    <w:rsid w:val="002B6D68"/>
    <w:rsid w:val="002B75DA"/>
    <w:rsid w:val="002C029E"/>
    <w:rsid w:val="002C0CDE"/>
    <w:rsid w:val="002C14D8"/>
    <w:rsid w:val="002C1751"/>
    <w:rsid w:val="002C18B2"/>
    <w:rsid w:val="002C1E1D"/>
    <w:rsid w:val="002C1FA2"/>
    <w:rsid w:val="002C39E1"/>
    <w:rsid w:val="002C448F"/>
    <w:rsid w:val="002C45B5"/>
    <w:rsid w:val="002C4A11"/>
    <w:rsid w:val="002C5641"/>
    <w:rsid w:val="002C7433"/>
    <w:rsid w:val="002D0869"/>
    <w:rsid w:val="002D0C29"/>
    <w:rsid w:val="002D127B"/>
    <w:rsid w:val="002D1BA3"/>
    <w:rsid w:val="002D28E3"/>
    <w:rsid w:val="002D3EF6"/>
    <w:rsid w:val="002D4720"/>
    <w:rsid w:val="002D493D"/>
    <w:rsid w:val="002D5932"/>
    <w:rsid w:val="002D5F63"/>
    <w:rsid w:val="002D7589"/>
    <w:rsid w:val="002E0640"/>
    <w:rsid w:val="002E0C76"/>
    <w:rsid w:val="002E13D3"/>
    <w:rsid w:val="002E1B74"/>
    <w:rsid w:val="002E1D56"/>
    <w:rsid w:val="002E2EF1"/>
    <w:rsid w:val="002E35BC"/>
    <w:rsid w:val="002E3B72"/>
    <w:rsid w:val="002E471F"/>
    <w:rsid w:val="002E5FA6"/>
    <w:rsid w:val="002E6497"/>
    <w:rsid w:val="002E71C3"/>
    <w:rsid w:val="002F048B"/>
    <w:rsid w:val="002F10ED"/>
    <w:rsid w:val="002F1EB2"/>
    <w:rsid w:val="002F2074"/>
    <w:rsid w:val="002F2907"/>
    <w:rsid w:val="002F4358"/>
    <w:rsid w:val="002F4E0E"/>
    <w:rsid w:val="002F5563"/>
    <w:rsid w:val="002F59AD"/>
    <w:rsid w:val="002F5A90"/>
    <w:rsid w:val="002F5C95"/>
    <w:rsid w:val="002F7287"/>
    <w:rsid w:val="00301FCE"/>
    <w:rsid w:val="00303169"/>
    <w:rsid w:val="00303208"/>
    <w:rsid w:val="00303E28"/>
    <w:rsid w:val="0030484E"/>
    <w:rsid w:val="00304BAF"/>
    <w:rsid w:val="00304C7F"/>
    <w:rsid w:val="00306598"/>
    <w:rsid w:val="003076D8"/>
    <w:rsid w:val="00311105"/>
    <w:rsid w:val="00311532"/>
    <w:rsid w:val="0031156A"/>
    <w:rsid w:val="003117C2"/>
    <w:rsid w:val="00314388"/>
    <w:rsid w:val="0031470B"/>
    <w:rsid w:val="00316D83"/>
    <w:rsid w:val="00317817"/>
    <w:rsid w:val="00317B4B"/>
    <w:rsid w:val="0032047F"/>
    <w:rsid w:val="00320BC9"/>
    <w:rsid w:val="003213D3"/>
    <w:rsid w:val="00321803"/>
    <w:rsid w:val="00323D6B"/>
    <w:rsid w:val="0032405D"/>
    <w:rsid w:val="003241BE"/>
    <w:rsid w:val="003247A3"/>
    <w:rsid w:val="00325DBB"/>
    <w:rsid w:val="003260CB"/>
    <w:rsid w:val="003266AC"/>
    <w:rsid w:val="00331E48"/>
    <w:rsid w:val="00333856"/>
    <w:rsid w:val="003345CB"/>
    <w:rsid w:val="00334CFF"/>
    <w:rsid w:val="00335E92"/>
    <w:rsid w:val="00336C7D"/>
    <w:rsid w:val="0033755E"/>
    <w:rsid w:val="003379B0"/>
    <w:rsid w:val="00340A70"/>
    <w:rsid w:val="00340F12"/>
    <w:rsid w:val="00341CB1"/>
    <w:rsid w:val="00341D9F"/>
    <w:rsid w:val="003428F4"/>
    <w:rsid w:val="00342C74"/>
    <w:rsid w:val="00343446"/>
    <w:rsid w:val="00345AA7"/>
    <w:rsid w:val="00345E86"/>
    <w:rsid w:val="00346E77"/>
    <w:rsid w:val="00346F48"/>
    <w:rsid w:val="0034763E"/>
    <w:rsid w:val="00347E8E"/>
    <w:rsid w:val="0035084C"/>
    <w:rsid w:val="00350F33"/>
    <w:rsid w:val="00351710"/>
    <w:rsid w:val="003517C9"/>
    <w:rsid w:val="00354274"/>
    <w:rsid w:val="003550CC"/>
    <w:rsid w:val="00355A99"/>
    <w:rsid w:val="00356EE4"/>
    <w:rsid w:val="00357F95"/>
    <w:rsid w:val="00360DFD"/>
    <w:rsid w:val="00360F90"/>
    <w:rsid w:val="00361860"/>
    <w:rsid w:val="00361E45"/>
    <w:rsid w:val="00361EBE"/>
    <w:rsid w:val="00361EF8"/>
    <w:rsid w:val="003646C8"/>
    <w:rsid w:val="00364BB3"/>
    <w:rsid w:val="00365A3E"/>
    <w:rsid w:val="003666D0"/>
    <w:rsid w:val="0036689F"/>
    <w:rsid w:val="00370EF5"/>
    <w:rsid w:val="0037179B"/>
    <w:rsid w:val="003723FC"/>
    <w:rsid w:val="00373D94"/>
    <w:rsid w:val="0037526E"/>
    <w:rsid w:val="00375343"/>
    <w:rsid w:val="00376AC2"/>
    <w:rsid w:val="00376FC2"/>
    <w:rsid w:val="00380086"/>
    <w:rsid w:val="00381D0F"/>
    <w:rsid w:val="00381EAB"/>
    <w:rsid w:val="00382062"/>
    <w:rsid w:val="00383E6A"/>
    <w:rsid w:val="00383F84"/>
    <w:rsid w:val="003847B2"/>
    <w:rsid w:val="00385999"/>
    <w:rsid w:val="003861A2"/>
    <w:rsid w:val="00386BA4"/>
    <w:rsid w:val="0038777E"/>
    <w:rsid w:val="003911A2"/>
    <w:rsid w:val="00391320"/>
    <w:rsid w:val="00392E53"/>
    <w:rsid w:val="00393897"/>
    <w:rsid w:val="003957A6"/>
    <w:rsid w:val="003A0BB2"/>
    <w:rsid w:val="003A1142"/>
    <w:rsid w:val="003A1544"/>
    <w:rsid w:val="003A1F66"/>
    <w:rsid w:val="003A4BE0"/>
    <w:rsid w:val="003A4D2C"/>
    <w:rsid w:val="003A5F73"/>
    <w:rsid w:val="003A65FD"/>
    <w:rsid w:val="003A74EE"/>
    <w:rsid w:val="003A750A"/>
    <w:rsid w:val="003A7F15"/>
    <w:rsid w:val="003B0D42"/>
    <w:rsid w:val="003B3FCC"/>
    <w:rsid w:val="003B447A"/>
    <w:rsid w:val="003B47FC"/>
    <w:rsid w:val="003B5957"/>
    <w:rsid w:val="003B756B"/>
    <w:rsid w:val="003B794E"/>
    <w:rsid w:val="003B7E50"/>
    <w:rsid w:val="003C0919"/>
    <w:rsid w:val="003C0D85"/>
    <w:rsid w:val="003C281C"/>
    <w:rsid w:val="003C2C9E"/>
    <w:rsid w:val="003C2CA2"/>
    <w:rsid w:val="003C4C92"/>
    <w:rsid w:val="003C4E01"/>
    <w:rsid w:val="003C4E69"/>
    <w:rsid w:val="003C5672"/>
    <w:rsid w:val="003C6092"/>
    <w:rsid w:val="003C68E7"/>
    <w:rsid w:val="003C7C31"/>
    <w:rsid w:val="003D0CB1"/>
    <w:rsid w:val="003D0CF2"/>
    <w:rsid w:val="003D0E07"/>
    <w:rsid w:val="003D1C0D"/>
    <w:rsid w:val="003D3F91"/>
    <w:rsid w:val="003D5180"/>
    <w:rsid w:val="003D5F56"/>
    <w:rsid w:val="003D5FDE"/>
    <w:rsid w:val="003D6045"/>
    <w:rsid w:val="003D6810"/>
    <w:rsid w:val="003E0773"/>
    <w:rsid w:val="003E0D71"/>
    <w:rsid w:val="003E1387"/>
    <w:rsid w:val="003E1F01"/>
    <w:rsid w:val="003E2028"/>
    <w:rsid w:val="003E22EC"/>
    <w:rsid w:val="003E31C5"/>
    <w:rsid w:val="003E3E1C"/>
    <w:rsid w:val="003E47C0"/>
    <w:rsid w:val="003E52A5"/>
    <w:rsid w:val="003E5A56"/>
    <w:rsid w:val="003E5AC9"/>
    <w:rsid w:val="003E5B55"/>
    <w:rsid w:val="003E7A68"/>
    <w:rsid w:val="003E7D56"/>
    <w:rsid w:val="003F1805"/>
    <w:rsid w:val="003F3B76"/>
    <w:rsid w:val="003F3FAA"/>
    <w:rsid w:val="003F4950"/>
    <w:rsid w:val="003F499B"/>
    <w:rsid w:val="003F51DD"/>
    <w:rsid w:val="003F7F1B"/>
    <w:rsid w:val="00400020"/>
    <w:rsid w:val="0040006B"/>
    <w:rsid w:val="004008A1"/>
    <w:rsid w:val="00400C45"/>
    <w:rsid w:val="0040104A"/>
    <w:rsid w:val="004019FB"/>
    <w:rsid w:val="00401A7A"/>
    <w:rsid w:val="00403D32"/>
    <w:rsid w:val="004045E4"/>
    <w:rsid w:val="0040665A"/>
    <w:rsid w:val="00407D2A"/>
    <w:rsid w:val="004106A2"/>
    <w:rsid w:val="00412454"/>
    <w:rsid w:val="00412D20"/>
    <w:rsid w:val="00412EF3"/>
    <w:rsid w:val="0041410A"/>
    <w:rsid w:val="00414278"/>
    <w:rsid w:val="0041436A"/>
    <w:rsid w:val="00415107"/>
    <w:rsid w:val="00415125"/>
    <w:rsid w:val="00416054"/>
    <w:rsid w:val="0041618C"/>
    <w:rsid w:val="00416741"/>
    <w:rsid w:val="00416E12"/>
    <w:rsid w:val="00417B01"/>
    <w:rsid w:val="00417DE4"/>
    <w:rsid w:val="00421774"/>
    <w:rsid w:val="004228EE"/>
    <w:rsid w:val="00423C02"/>
    <w:rsid w:val="004244A9"/>
    <w:rsid w:val="00427325"/>
    <w:rsid w:val="0042756C"/>
    <w:rsid w:val="00431028"/>
    <w:rsid w:val="00431F58"/>
    <w:rsid w:val="004322AA"/>
    <w:rsid w:val="00435528"/>
    <w:rsid w:val="00436144"/>
    <w:rsid w:val="004369DA"/>
    <w:rsid w:val="00440A81"/>
    <w:rsid w:val="00441065"/>
    <w:rsid w:val="00441835"/>
    <w:rsid w:val="00441932"/>
    <w:rsid w:val="00441C4F"/>
    <w:rsid w:val="00442CDB"/>
    <w:rsid w:val="00444905"/>
    <w:rsid w:val="00444D53"/>
    <w:rsid w:val="004453A4"/>
    <w:rsid w:val="00446280"/>
    <w:rsid w:val="0044629D"/>
    <w:rsid w:val="004500A6"/>
    <w:rsid w:val="004502E3"/>
    <w:rsid w:val="00453036"/>
    <w:rsid w:val="004532A9"/>
    <w:rsid w:val="00453929"/>
    <w:rsid w:val="00453B96"/>
    <w:rsid w:val="004545C8"/>
    <w:rsid w:val="00454B68"/>
    <w:rsid w:val="00455410"/>
    <w:rsid w:val="00455564"/>
    <w:rsid w:val="004556A3"/>
    <w:rsid w:val="00455739"/>
    <w:rsid w:val="00456057"/>
    <w:rsid w:val="00456396"/>
    <w:rsid w:val="00457A1A"/>
    <w:rsid w:val="00457EB1"/>
    <w:rsid w:val="0046092E"/>
    <w:rsid w:val="00462120"/>
    <w:rsid w:val="00463BD2"/>
    <w:rsid w:val="00464A91"/>
    <w:rsid w:val="00464D2F"/>
    <w:rsid w:val="0046617E"/>
    <w:rsid w:val="0046756A"/>
    <w:rsid w:val="00470376"/>
    <w:rsid w:val="00470F74"/>
    <w:rsid w:val="004716AD"/>
    <w:rsid w:val="00471CBC"/>
    <w:rsid w:val="00472165"/>
    <w:rsid w:val="00472327"/>
    <w:rsid w:val="004733A3"/>
    <w:rsid w:val="0047512C"/>
    <w:rsid w:val="00476B17"/>
    <w:rsid w:val="0047746F"/>
    <w:rsid w:val="00477511"/>
    <w:rsid w:val="00480990"/>
    <w:rsid w:val="00480C84"/>
    <w:rsid w:val="00480EE9"/>
    <w:rsid w:val="00481105"/>
    <w:rsid w:val="00481B84"/>
    <w:rsid w:val="0048207A"/>
    <w:rsid w:val="0048447E"/>
    <w:rsid w:val="004849FB"/>
    <w:rsid w:val="00484F52"/>
    <w:rsid w:val="00486E08"/>
    <w:rsid w:val="00486FBB"/>
    <w:rsid w:val="004901C4"/>
    <w:rsid w:val="0049026F"/>
    <w:rsid w:val="00490B75"/>
    <w:rsid w:val="00491DD9"/>
    <w:rsid w:val="00492919"/>
    <w:rsid w:val="00493009"/>
    <w:rsid w:val="004938E5"/>
    <w:rsid w:val="00494965"/>
    <w:rsid w:val="004951A3"/>
    <w:rsid w:val="00495A17"/>
    <w:rsid w:val="00496267"/>
    <w:rsid w:val="004979A4"/>
    <w:rsid w:val="004A01DC"/>
    <w:rsid w:val="004A13F5"/>
    <w:rsid w:val="004A2772"/>
    <w:rsid w:val="004A39B6"/>
    <w:rsid w:val="004A4054"/>
    <w:rsid w:val="004A5454"/>
    <w:rsid w:val="004A5556"/>
    <w:rsid w:val="004A7E47"/>
    <w:rsid w:val="004B1752"/>
    <w:rsid w:val="004B1DA5"/>
    <w:rsid w:val="004B2038"/>
    <w:rsid w:val="004B6802"/>
    <w:rsid w:val="004B6DA1"/>
    <w:rsid w:val="004B7CC9"/>
    <w:rsid w:val="004C0BAA"/>
    <w:rsid w:val="004C4A3A"/>
    <w:rsid w:val="004C6021"/>
    <w:rsid w:val="004C6288"/>
    <w:rsid w:val="004C681C"/>
    <w:rsid w:val="004C6D99"/>
    <w:rsid w:val="004C7349"/>
    <w:rsid w:val="004C7501"/>
    <w:rsid w:val="004D0814"/>
    <w:rsid w:val="004D233A"/>
    <w:rsid w:val="004D2902"/>
    <w:rsid w:val="004D2B96"/>
    <w:rsid w:val="004D3C34"/>
    <w:rsid w:val="004D5346"/>
    <w:rsid w:val="004D60C9"/>
    <w:rsid w:val="004D743C"/>
    <w:rsid w:val="004D7716"/>
    <w:rsid w:val="004E0A7E"/>
    <w:rsid w:val="004E18D4"/>
    <w:rsid w:val="004E1BF2"/>
    <w:rsid w:val="004E31BD"/>
    <w:rsid w:val="004E34CE"/>
    <w:rsid w:val="004E39C2"/>
    <w:rsid w:val="004E5357"/>
    <w:rsid w:val="004E5E81"/>
    <w:rsid w:val="004E7098"/>
    <w:rsid w:val="004E78D5"/>
    <w:rsid w:val="004E7A80"/>
    <w:rsid w:val="004F0E9F"/>
    <w:rsid w:val="004F1804"/>
    <w:rsid w:val="004F1F32"/>
    <w:rsid w:val="004F4802"/>
    <w:rsid w:val="004F673C"/>
    <w:rsid w:val="004F6BA4"/>
    <w:rsid w:val="004F7182"/>
    <w:rsid w:val="004F7378"/>
    <w:rsid w:val="004F7A28"/>
    <w:rsid w:val="005019DB"/>
    <w:rsid w:val="0050317F"/>
    <w:rsid w:val="005034B8"/>
    <w:rsid w:val="00504116"/>
    <w:rsid w:val="005044A5"/>
    <w:rsid w:val="00505CA5"/>
    <w:rsid w:val="00505F2E"/>
    <w:rsid w:val="005065AA"/>
    <w:rsid w:val="00506966"/>
    <w:rsid w:val="00507291"/>
    <w:rsid w:val="00507DC1"/>
    <w:rsid w:val="00510C85"/>
    <w:rsid w:val="005116C2"/>
    <w:rsid w:val="005120A7"/>
    <w:rsid w:val="0051260B"/>
    <w:rsid w:val="00512627"/>
    <w:rsid w:val="005136CC"/>
    <w:rsid w:val="0051451F"/>
    <w:rsid w:val="00514D90"/>
    <w:rsid w:val="0051735A"/>
    <w:rsid w:val="00517873"/>
    <w:rsid w:val="0052145B"/>
    <w:rsid w:val="0052366A"/>
    <w:rsid w:val="00523CC8"/>
    <w:rsid w:val="0052485E"/>
    <w:rsid w:val="00524C4F"/>
    <w:rsid w:val="005250BC"/>
    <w:rsid w:val="0052540D"/>
    <w:rsid w:val="00525630"/>
    <w:rsid w:val="00526C27"/>
    <w:rsid w:val="00531A1A"/>
    <w:rsid w:val="005327B0"/>
    <w:rsid w:val="00532BD3"/>
    <w:rsid w:val="00534A7C"/>
    <w:rsid w:val="00535D36"/>
    <w:rsid w:val="005376E2"/>
    <w:rsid w:val="00541101"/>
    <w:rsid w:val="0054200F"/>
    <w:rsid w:val="0054242A"/>
    <w:rsid w:val="0054326E"/>
    <w:rsid w:val="00543D65"/>
    <w:rsid w:val="00544078"/>
    <w:rsid w:val="005444AA"/>
    <w:rsid w:val="00545DD4"/>
    <w:rsid w:val="0054704D"/>
    <w:rsid w:val="00551C6C"/>
    <w:rsid w:val="00552193"/>
    <w:rsid w:val="00552725"/>
    <w:rsid w:val="0055277D"/>
    <w:rsid w:val="0055436A"/>
    <w:rsid w:val="0055455D"/>
    <w:rsid w:val="005549BE"/>
    <w:rsid w:val="00554BDA"/>
    <w:rsid w:val="005551E4"/>
    <w:rsid w:val="0055698A"/>
    <w:rsid w:val="005612AE"/>
    <w:rsid w:val="00561462"/>
    <w:rsid w:val="0056185C"/>
    <w:rsid w:val="00561F4B"/>
    <w:rsid w:val="00562315"/>
    <w:rsid w:val="005623FE"/>
    <w:rsid w:val="00563475"/>
    <w:rsid w:val="00564301"/>
    <w:rsid w:val="00564A1D"/>
    <w:rsid w:val="00564B4F"/>
    <w:rsid w:val="00565793"/>
    <w:rsid w:val="00566B22"/>
    <w:rsid w:val="005671EA"/>
    <w:rsid w:val="0056764D"/>
    <w:rsid w:val="00567A35"/>
    <w:rsid w:val="00567D0F"/>
    <w:rsid w:val="005708BC"/>
    <w:rsid w:val="00570AF6"/>
    <w:rsid w:val="00571D21"/>
    <w:rsid w:val="00574C03"/>
    <w:rsid w:val="00575F07"/>
    <w:rsid w:val="005760AC"/>
    <w:rsid w:val="00577AB5"/>
    <w:rsid w:val="005809FF"/>
    <w:rsid w:val="00581218"/>
    <w:rsid w:val="0058170B"/>
    <w:rsid w:val="0058270B"/>
    <w:rsid w:val="005834CC"/>
    <w:rsid w:val="00584689"/>
    <w:rsid w:val="0058470C"/>
    <w:rsid w:val="00584968"/>
    <w:rsid w:val="005855D3"/>
    <w:rsid w:val="00585F82"/>
    <w:rsid w:val="005876FE"/>
    <w:rsid w:val="00587E82"/>
    <w:rsid w:val="00590E42"/>
    <w:rsid w:val="00592B73"/>
    <w:rsid w:val="005932CB"/>
    <w:rsid w:val="00593905"/>
    <w:rsid w:val="00593BA3"/>
    <w:rsid w:val="00594B6C"/>
    <w:rsid w:val="00596AB4"/>
    <w:rsid w:val="00597366"/>
    <w:rsid w:val="00597994"/>
    <w:rsid w:val="005A120B"/>
    <w:rsid w:val="005A161A"/>
    <w:rsid w:val="005A2989"/>
    <w:rsid w:val="005A39BF"/>
    <w:rsid w:val="005A3B75"/>
    <w:rsid w:val="005B0B40"/>
    <w:rsid w:val="005B0E8F"/>
    <w:rsid w:val="005B16D9"/>
    <w:rsid w:val="005B4441"/>
    <w:rsid w:val="005B4FE7"/>
    <w:rsid w:val="005B523B"/>
    <w:rsid w:val="005B64CC"/>
    <w:rsid w:val="005B7092"/>
    <w:rsid w:val="005C0344"/>
    <w:rsid w:val="005C1039"/>
    <w:rsid w:val="005C12E3"/>
    <w:rsid w:val="005C2183"/>
    <w:rsid w:val="005C3373"/>
    <w:rsid w:val="005C344F"/>
    <w:rsid w:val="005C3F39"/>
    <w:rsid w:val="005C4038"/>
    <w:rsid w:val="005C47BF"/>
    <w:rsid w:val="005C5B5D"/>
    <w:rsid w:val="005C5D70"/>
    <w:rsid w:val="005C6C0C"/>
    <w:rsid w:val="005C6E65"/>
    <w:rsid w:val="005C7884"/>
    <w:rsid w:val="005D17D4"/>
    <w:rsid w:val="005D1879"/>
    <w:rsid w:val="005D2234"/>
    <w:rsid w:val="005D4FF2"/>
    <w:rsid w:val="005D785C"/>
    <w:rsid w:val="005E0A16"/>
    <w:rsid w:val="005E0D56"/>
    <w:rsid w:val="005E0DA7"/>
    <w:rsid w:val="005E2DB6"/>
    <w:rsid w:val="005E38C5"/>
    <w:rsid w:val="005E5DDE"/>
    <w:rsid w:val="005E74A0"/>
    <w:rsid w:val="005F01BB"/>
    <w:rsid w:val="005F151C"/>
    <w:rsid w:val="005F2167"/>
    <w:rsid w:val="005F275E"/>
    <w:rsid w:val="005F2EFA"/>
    <w:rsid w:val="005F3E9C"/>
    <w:rsid w:val="005F4030"/>
    <w:rsid w:val="005F4F7A"/>
    <w:rsid w:val="005F5342"/>
    <w:rsid w:val="005F77D2"/>
    <w:rsid w:val="006000DE"/>
    <w:rsid w:val="0060031A"/>
    <w:rsid w:val="00600940"/>
    <w:rsid w:val="0060113F"/>
    <w:rsid w:val="006026A6"/>
    <w:rsid w:val="00602DC7"/>
    <w:rsid w:val="0060346B"/>
    <w:rsid w:val="00603C54"/>
    <w:rsid w:val="00604002"/>
    <w:rsid w:val="00604C44"/>
    <w:rsid w:val="00604F59"/>
    <w:rsid w:val="0060554C"/>
    <w:rsid w:val="0060562E"/>
    <w:rsid w:val="006058C8"/>
    <w:rsid w:val="00605B2C"/>
    <w:rsid w:val="006076EF"/>
    <w:rsid w:val="006079EF"/>
    <w:rsid w:val="00607D7E"/>
    <w:rsid w:val="006112D0"/>
    <w:rsid w:val="00612164"/>
    <w:rsid w:val="00614074"/>
    <w:rsid w:val="006141E9"/>
    <w:rsid w:val="00614AF6"/>
    <w:rsid w:val="00614D93"/>
    <w:rsid w:val="00614E92"/>
    <w:rsid w:val="006151AB"/>
    <w:rsid w:val="0061574B"/>
    <w:rsid w:val="00615F85"/>
    <w:rsid w:val="00616840"/>
    <w:rsid w:val="00617C14"/>
    <w:rsid w:val="00622543"/>
    <w:rsid w:val="00622930"/>
    <w:rsid w:val="00624082"/>
    <w:rsid w:val="00627C9D"/>
    <w:rsid w:val="00627D41"/>
    <w:rsid w:val="00630DF2"/>
    <w:rsid w:val="00630E9E"/>
    <w:rsid w:val="00632967"/>
    <w:rsid w:val="006335C6"/>
    <w:rsid w:val="00633C69"/>
    <w:rsid w:val="006348E7"/>
    <w:rsid w:val="00634EC7"/>
    <w:rsid w:val="00634F11"/>
    <w:rsid w:val="00635120"/>
    <w:rsid w:val="0063773B"/>
    <w:rsid w:val="00637DF7"/>
    <w:rsid w:val="00640706"/>
    <w:rsid w:val="0064098E"/>
    <w:rsid w:val="00640EFA"/>
    <w:rsid w:val="00640F5D"/>
    <w:rsid w:val="006412AE"/>
    <w:rsid w:val="00641D0C"/>
    <w:rsid w:val="00642105"/>
    <w:rsid w:val="006427F0"/>
    <w:rsid w:val="00642866"/>
    <w:rsid w:val="00643810"/>
    <w:rsid w:val="00645A25"/>
    <w:rsid w:val="00646A42"/>
    <w:rsid w:val="00647C1B"/>
    <w:rsid w:val="006506CF"/>
    <w:rsid w:val="00652887"/>
    <w:rsid w:val="00653E42"/>
    <w:rsid w:val="0065550F"/>
    <w:rsid w:val="006565A0"/>
    <w:rsid w:val="006569E9"/>
    <w:rsid w:val="00657819"/>
    <w:rsid w:val="00657A75"/>
    <w:rsid w:val="00660B14"/>
    <w:rsid w:val="006610C3"/>
    <w:rsid w:val="00664CAF"/>
    <w:rsid w:val="00665D3D"/>
    <w:rsid w:val="0066762F"/>
    <w:rsid w:val="00671A37"/>
    <w:rsid w:val="00672ED2"/>
    <w:rsid w:val="00673440"/>
    <w:rsid w:val="0067480B"/>
    <w:rsid w:val="006760D8"/>
    <w:rsid w:val="00676F8D"/>
    <w:rsid w:val="00677870"/>
    <w:rsid w:val="006806D7"/>
    <w:rsid w:val="0068075B"/>
    <w:rsid w:val="00681114"/>
    <w:rsid w:val="00682E41"/>
    <w:rsid w:val="006837FC"/>
    <w:rsid w:val="006852A0"/>
    <w:rsid w:val="00685DB2"/>
    <w:rsid w:val="0068652A"/>
    <w:rsid w:val="00686C64"/>
    <w:rsid w:val="00692011"/>
    <w:rsid w:val="006924B3"/>
    <w:rsid w:val="006928F1"/>
    <w:rsid w:val="00693553"/>
    <w:rsid w:val="006940F8"/>
    <w:rsid w:val="0069495C"/>
    <w:rsid w:val="006951A6"/>
    <w:rsid w:val="006975A4"/>
    <w:rsid w:val="006A05A2"/>
    <w:rsid w:val="006A0862"/>
    <w:rsid w:val="006A0E61"/>
    <w:rsid w:val="006A2F0B"/>
    <w:rsid w:val="006A42F5"/>
    <w:rsid w:val="006A442C"/>
    <w:rsid w:val="006B0CB4"/>
    <w:rsid w:val="006B3B22"/>
    <w:rsid w:val="006B510C"/>
    <w:rsid w:val="006B529F"/>
    <w:rsid w:val="006B5DCA"/>
    <w:rsid w:val="006B6166"/>
    <w:rsid w:val="006B71E1"/>
    <w:rsid w:val="006B7B6B"/>
    <w:rsid w:val="006C0E52"/>
    <w:rsid w:val="006C14C3"/>
    <w:rsid w:val="006C2293"/>
    <w:rsid w:val="006C308C"/>
    <w:rsid w:val="006C4650"/>
    <w:rsid w:val="006C5676"/>
    <w:rsid w:val="006C6735"/>
    <w:rsid w:val="006C6851"/>
    <w:rsid w:val="006D2808"/>
    <w:rsid w:val="006D2D7B"/>
    <w:rsid w:val="006D3395"/>
    <w:rsid w:val="006D5E61"/>
    <w:rsid w:val="006D5FC8"/>
    <w:rsid w:val="006D7460"/>
    <w:rsid w:val="006E2130"/>
    <w:rsid w:val="006E2E05"/>
    <w:rsid w:val="006E408B"/>
    <w:rsid w:val="006E4EFA"/>
    <w:rsid w:val="006E5146"/>
    <w:rsid w:val="006E52F5"/>
    <w:rsid w:val="006E6C99"/>
    <w:rsid w:val="006E6EFC"/>
    <w:rsid w:val="006E7A11"/>
    <w:rsid w:val="006F06FE"/>
    <w:rsid w:val="006F09A9"/>
    <w:rsid w:val="006F0AD5"/>
    <w:rsid w:val="006F3912"/>
    <w:rsid w:val="006F4AFD"/>
    <w:rsid w:val="006F58C9"/>
    <w:rsid w:val="006F597A"/>
    <w:rsid w:val="006F5A0C"/>
    <w:rsid w:val="006F6B50"/>
    <w:rsid w:val="006F7072"/>
    <w:rsid w:val="006F76CC"/>
    <w:rsid w:val="006F79B7"/>
    <w:rsid w:val="006F7BBA"/>
    <w:rsid w:val="006F7C05"/>
    <w:rsid w:val="00700511"/>
    <w:rsid w:val="007014B0"/>
    <w:rsid w:val="00701607"/>
    <w:rsid w:val="0070181D"/>
    <w:rsid w:val="007022FC"/>
    <w:rsid w:val="00703F13"/>
    <w:rsid w:val="0070498D"/>
    <w:rsid w:val="00705881"/>
    <w:rsid w:val="00705F1D"/>
    <w:rsid w:val="00706206"/>
    <w:rsid w:val="00707009"/>
    <w:rsid w:val="0070757B"/>
    <w:rsid w:val="007106BE"/>
    <w:rsid w:val="00710E34"/>
    <w:rsid w:val="007122D6"/>
    <w:rsid w:val="0071281F"/>
    <w:rsid w:val="007131E2"/>
    <w:rsid w:val="0071335B"/>
    <w:rsid w:val="00713C87"/>
    <w:rsid w:val="00715221"/>
    <w:rsid w:val="007155E4"/>
    <w:rsid w:val="00720104"/>
    <w:rsid w:val="00722AF2"/>
    <w:rsid w:val="00722BA4"/>
    <w:rsid w:val="007239D8"/>
    <w:rsid w:val="00724489"/>
    <w:rsid w:val="00724579"/>
    <w:rsid w:val="00724B70"/>
    <w:rsid w:val="00725309"/>
    <w:rsid w:val="00727122"/>
    <w:rsid w:val="007271EE"/>
    <w:rsid w:val="00727C98"/>
    <w:rsid w:val="00730A87"/>
    <w:rsid w:val="00730AB5"/>
    <w:rsid w:val="007320D5"/>
    <w:rsid w:val="00732100"/>
    <w:rsid w:val="00732A6C"/>
    <w:rsid w:val="007344FB"/>
    <w:rsid w:val="007346C0"/>
    <w:rsid w:val="00734D33"/>
    <w:rsid w:val="007354E1"/>
    <w:rsid w:val="007356EE"/>
    <w:rsid w:val="007357FB"/>
    <w:rsid w:val="00736760"/>
    <w:rsid w:val="0073739D"/>
    <w:rsid w:val="007405C2"/>
    <w:rsid w:val="007405E6"/>
    <w:rsid w:val="007406C9"/>
    <w:rsid w:val="007419AE"/>
    <w:rsid w:val="00742B7E"/>
    <w:rsid w:val="00742BE6"/>
    <w:rsid w:val="00743AC3"/>
    <w:rsid w:val="00743BE0"/>
    <w:rsid w:val="00744563"/>
    <w:rsid w:val="00745819"/>
    <w:rsid w:val="00751364"/>
    <w:rsid w:val="00751C20"/>
    <w:rsid w:val="007522EC"/>
    <w:rsid w:val="007534C2"/>
    <w:rsid w:val="00753E0C"/>
    <w:rsid w:val="00756DD1"/>
    <w:rsid w:val="007578FE"/>
    <w:rsid w:val="007604B3"/>
    <w:rsid w:val="00760EC6"/>
    <w:rsid w:val="00762476"/>
    <w:rsid w:val="00764762"/>
    <w:rsid w:val="007661CE"/>
    <w:rsid w:val="00766C12"/>
    <w:rsid w:val="00770E32"/>
    <w:rsid w:val="0077132D"/>
    <w:rsid w:val="007725CA"/>
    <w:rsid w:val="00772D71"/>
    <w:rsid w:val="00773FA8"/>
    <w:rsid w:val="0077420F"/>
    <w:rsid w:val="007745EA"/>
    <w:rsid w:val="007749D1"/>
    <w:rsid w:val="00774B7A"/>
    <w:rsid w:val="00774E74"/>
    <w:rsid w:val="00775453"/>
    <w:rsid w:val="00775A43"/>
    <w:rsid w:val="00777B03"/>
    <w:rsid w:val="00777F86"/>
    <w:rsid w:val="00782BFD"/>
    <w:rsid w:val="00784927"/>
    <w:rsid w:val="00785E13"/>
    <w:rsid w:val="0078624C"/>
    <w:rsid w:val="0078694B"/>
    <w:rsid w:val="00787A11"/>
    <w:rsid w:val="007910A8"/>
    <w:rsid w:val="007948D9"/>
    <w:rsid w:val="0079628D"/>
    <w:rsid w:val="0079654B"/>
    <w:rsid w:val="007A0EAC"/>
    <w:rsid w:val="007A177A"/>
    <w:rsid w:val="007A2DF3"/>
    <w:rsid w:val="007A5538"/>
    <w:rsid w:val="007A64E0"/>
    <w:rsid w:val="007A6721"/>
    <w:rsid w:val="007A6E89"/>
    <w:rsid w:val="007A7657"/>
    <w:rsid w:val="007B0632"/>
    <w:rsid w:val="007B2342"/>
    <w:rsid w:val="007B272C"/>
    <w:rsid w:val="007B3CF6"/>
    <w:rsid w:val="007B57F9"/>
    <w:rsid w:val="007B5A04"/>
    <w:rsid w:val="007B5D93"/>
    <w:rsid w:val="007B5F40"/>
    <w:rsid w:val="007B64A0"/>
    <w:rsid w:val="007B6CE8"/>
    <w:rsid w:val="007C0147"/>
    <w:rsid w:val="007C1270"/>
    <w:rsid w:val="007C3793"/>
    <w:rsid w:val="007C4E45"/>
    <w:rsid w:val="007C50AB"/>
    <w:rsid w:val="007C7949"/>
    <w:rsid w:val="007C7C4D"/>
    <w:rsid w:val="007D1107"/>
    <w:rsid w:val="007D2AB6"/>
    <w:rsid w:val="007D4330"/>
    <w:rsid w:val="007D495D"/>
    <w:rsid w:val="007D50A2"/>
    <w:rsid w:val="007D64BE"/>
    <w:rsid w:val="007D69C0"/>
    <w:rsid w:val="007D6F15"/>
    <w:rsid w:val="007D711D"/>
    <w:rsid w:val="007D71D0"/>
    <w:rsid w:val="007E0BDF"/>
    <w:rsid w:val="007E1681"/>
    <w:rsid w:val="007E1AB3"/>
    <w:rsid w:val="007E1B30"/>
    <w:rsid w:val="007E2EBA"/>
    <w:rsid w:val="007E2FD9"/>
    <w:rsid w:val="007E48FA"/>
    <w:rsid w:val="007E4985"/>
    <w:rsid w:val="007E51E7"/>
    <w:rsid w:val="007E530E"/>
    <w:rsid w:val="007E5C5E"/>
    <w:rsid w:val="007E6D4E"/>
    <w:rsid w:val="007F0F16"/>
    <w:rsid w:val="007F3A00"/>
    <w:rsid w:val="007F464F"/>
    <w:rsid w:val="007F4836"/>
    <w:rsid w:val="007F4F85"/>
    <w:rsid w:val="007F5600"/>
    <w:rsid w:val="007F6A36"/>
    <w:rsid w:val="007F6EEA"/>
    <w:rsid w:val="007F744E"/>
    <w:rsid w:val="0080128B"/>
    <w:rsid w:val="00801ED2"/>
    <w:rsid w:val="00802B67"/>
    <w:rsid w:val="00803972"/>
    <w:rsid w:val="00806E0C"/>
    <w:rsid w:val="00810230"/>
    <w:rsid w:val="00810C53"/>
    <w:rsid w:val="00811063"/>
    <w:rsid w:val="00812593"/>
    <w:rsid w:val="0081291A"/>
    <w:rsid w:val="00812977"/>
    <w:rsid w:val="00813B97"/>
    <w:rsid w:val="00813DCB"/>
    <w:rsid w:val="00814510"/>
    <w:rsid w:val="00814C86"/>
    <w:rsid w:val="00815198"/>
    <w:rsid w:val="00817D03"/>
    <w:rsid w:val="00820112"/>
    <w:rsid w:val="008207AB"/>
    <w:rsid w:val="00820C74"/>
    <w:rsid w:val="00820E8A"/>
    <w:rsid w:val="008212B3"/>
    <w:rsid w:val="00821A40"/>
    <w:rsid w:val="00824869"/>
    <w:rsid w:val="00825C27"/>
    <w:rsid w:val="008265EA"/>
    <w:rsid w:val="00826B6B"/>
    <w:rsid w:val="00826D6E"/>
    <w:rsid w:val="00826D8E"/>
    <w:rsid w:val="00827B55"/>
    <w:rsid w:val="00830013"/>
    <w:rsid w:val="0083156C"/>
    <w:rsid w:val="00831FA8"/>
    <w:rsid w:val="00832964"/>
    <w:rsid w:val="00832B66"/>
    <w:rsid w:val="0083497A"/>
    <w:rsid w:val="00835817"/>
    <w:rsid w:val="00836343"/>
    <w:rsid w:val="0083741D"/>
    <w:rsid w:val="00841D95"/>
    <w:rsid w:val="00842727"/>
    <w:rsid w:val="00842780"/>
    <w:rsid w:val="0084278F"/>
    <w:rsid w:val="008433BC"/>
    <w:rsid w:val="00844662"/>
    <w:rsid w:val="008456EE"/>
    <w:rsid w:val="00850FF2"/>
    <w:rsid w:val="00851506"/>
    <w:rsid w:val="00852D89"/>
    <w:rsid w:val="0085380F"/>
    <w:rsid w:val="00854F31"/>
    <w:rsid w:val="0085522D"/>
    <w:rsid w:val="008559BD"/>
    <w:rsid w:val="008572FC"/>
    <w:rsid w:val="00862CBA"/>
    <w:rsid w:val="00862DFB"/>
    <w:rsid w:val="00862EC5"/>
    <w:rsid w:val="008644B5"/>
    <w:rsid w:val="008645FF"/>
    <w:rsid w:val="00864C55"/>
    <w:rsid w:val="00864FB8"/>
    <w:rsid w:val="00865F0F"/>
    <w:rsid w:val="00866010"/>
    <w:rsid w:val="00866556"/>
    <w:rsid w:val="00867FEF"/>
    <w:rsid w:val="0087112F"/>
    <w:rsid w:val="008718AE"/>
    <w:rsid w:val="00871A77"/>
    <w:rsid w:val="008744F7"/>
    <w:rsid w:val="0087494E"/>
    <w:rsid w:val="00874F29"/>
    <w:rsid w:val="008755AC"/>
    <w:rsid w:val="0087723D"/>
    <w:rsid w:val="00877E29"/>
    <w:rsid w:val="008817BF"/>
    <w:rsid w:val="00881B23"/>
    <w:rsid w:val="00881EE2"/>
    <w:rsid w:val="00882143"/>
    <w:rsid w:val="00883806"/>
    <w:rsid w:val="008850EA"/>
    <w:rsid w:val="00886A26"/>
    <w:rsid w:val="00886BC3"/>
    <w:rsid w:val="00887435"/>
    <w:rsid w:val="008920FD"/>
    <w:rsid w:val="0089225F"/>
    <w:rsid w:val="00894192"/>
    <w:rsid w:val="00894A02"/>
    <w:rsid w:val="00894C40"/>
    <w:rsid w:val="00896AE4"/>
    <w:rsid w:val="00896DF1"/>
    <w:rsid w:val="00897D5A"/>
    <w:rsid w:val="008A0ECE"/>
    <w:rsid w:val="008A22B6"/>
    <w:rsid w:val="008A27B7"/>
    <w:rsid w:val="008A395D"/>
    <w:rsid w:val="008A4056"/>
    <w:rsid w:val="008A4A42"/>
    <w:rsid w:val="008A67C5"/>
    <w:rsid w:val="008A6A45"/>
    <w:rsid w:val="008B0E62"/>
    <w:rsid w:val="008B14BE"/>
    <w:rsid w:val="008B1C65"/>
    <w:rsid w:val="008B2AEC"/>
    <w:rsid w:val="008B328A"/>
    <w:rsid w:val="008B4504"/>
    <w:rsid w:val="008B493E"/>
    <w:rsid w:val="008B4A92"/>
    <w:rsid w:val="008B54E6"/>
    <w:rsid w:val="008B5AAD"/>
    <w:rsid w:val="008B7662"/>
    <w:rsid w:val="008C09AD"/>
    <w:rsid w:val="008C1006"/>
    <w:rsid w:val="008C10B6"/>
    <w:rsid w:val="008C2650"/>
    <w:rsid w:val="008C2C13"/>
    <w:rsid w:val="008C34BB"/>
    <w:rsid w:val="008C35D5"/>
    <w:rsid w:val="008C477E"/>
    <w:rsid w:val="008C49E6"/>
    <w:rsid w:val="008C66B7"/>
    <w:rsid w:val="008C769A"/>
    <w:rsid w:val="008D02E7"/>
    <w:rsid w:val="008D0B3E"/>
    <w:rsid w:val="008D2238"/>
    <w:rsid w:val="008D24DB"/>
    <w:rsid w:val="008D2BAE"/>
    <w:rsid w:val="008D3AB5"/>
    <w:rsid w:val="008D3AFC"/>
    <w:rsid w:val="008D42C3"/>
    <w:rsid w:val="008D4FCF"/>
    <w:rsid w:val="008D5862"/>
    <w:rsid w:val="008D750C"/>
    <w:rsid w:val="008D7B16"/>
    <w:rsid w:val="008D7D03"/>
    <w:rsid w:val="008E0AAA"/>
    <w:rsid w:val="008E1A20"/>
    <w:rsid w:val="008E459E"/>
    <w:rsid w:val="008E5001"/>
    <w:rsid w:val="008E5117"/>
    <w:rsid w:val="008E77E2"/>
    <w:rsid w:val="008E7C27"/>
    <w:rsid w:val="008E7C52"/>
    <w:rsid w:val="008F0BFB"/>
    <w:rsid w:val="008F18E1"/>
    <w:rsid w:val="008F1961"/>
    <w:rsid w:val="008F212F"/>
    <w:rsid w:val="008F2CE5"/>
    <w:rsid w:val="008F329B"/>
    <w:rsid w:val="008F35F0"/>
    <w:rsid w:val="008F59A8"/>
    <w:rsid w:val="008F61A8"/>
    <w:rsid w:val="008F6598"/>
    <w:rsid w:val="008F6F03"/>
    <w:rsid w:val="008F7246"/>
    <w:rsid w:val="008F7300"/>
    <w:rsid w:val="008F78D4"/>
    <w:rsid w:val="009017B8"/>
    <w:rsid w:val="00901B31"/>
    <w:rsid w:val="00911A67"/>
    <w:rsid w:val="00912203"/>
    <w:rsid w:val="00912391"/>
    <w:rsid w:val="00912D01"/>
    <w:rsid w:val="00913340"/>
    <w:rsid w:val="00914010"/>
    <w:rsid w:val="00914280"/>
    <w:rsid w:val="0091442E"/>
    <w:rsid w:val="00914BF9"/>
    <w:rsid w:val="00915772"/>
    <w:rsid w:val="00916150"/>
    <w:rsid w:val="00916BA8"/>
    <w:rsid w:val="00917471"/>
    <w:rsid w:val="00917553"/>
    <w:rsid w:val="0091768A"/>
    <w:rsid w:val="009217D2"/>
    <w:rsid w:val="009224FC"/>
    <w:rsid w:val="00922B0B"/>
    <w:rsid w:val="009231B0"/>
    <w:rsid w:val="00923316"/>
    <w:rsid w:val="00923AE4"/>
    <w:rsid w:val="00924FEE"/>
    <w:rsid w:val="00926652"/>
    <w:rsid w:val="009269C2"/>
    <w:rsid w:val="0092728D"/>
    <w:rsid w:val="00930175"/>
    <w:rsid w:val="00932515"/>
    <w:rsid w:val="00933674"/>
    <w:rsid w:val="009350F0"/>
    <w:rsid w:val="009355DC"/>
    <w:rsid w:val="009356F2"/>
    <w:rsid w:val="0093590F"/>
    <w:rsid w:val="00935F3E"/>
    <w:rsid w:val="009373F3"/>
    <w:rsid w:val="00937CD9"/>
    <w:rsid w:val="00940178"/>
    <w:rsid w:val="00940C1A"/>
    <w:rsid w:val="0094127C"/>
    <w:rsid w:val="009419C7"/>
    <w:rsid w:val="00942EC0"/>
    <w:rsid w:val="00943240"/>
    <w:rsid w:val="0094408B"/>
    <w:rsid w:val="009444D8"/>
    <w:rsid w:val="009461D9"/>
    <w:rsid w:val="0094671B"/>
    <w:rsid w:val="00947800"/>
    <w:rsid w:val="009501D4"/>
    <w:rsid w:val="0095091C"/>
    <w:rsid w:val="00951896"/>
    <w:rsid w:val="00952A3F"/>
    <w:rsid w:val="00952F4C"/>
    <w:rsid w:val="00953171"/>
    <w:rsid w:val="009531C3"/>
    <w:rsid w:val="0095489F"/>
    <w:rsid w:val="00954C27"/>
    <w:rsid w:val="00954CB1"/>
    <w:rsid w:val="00955923"/>
    <w:rsid w:val="00955B55"/>
    <w:rsid w:val="0095737E"/>
    <w:rsid w:val="00957846"/>
    <w:rsid w:val="0096050A"/>
    <w:rsid w:val="009608D0"/>
    <w:rsid w:val="0096172C"/>
    <w:rsid w:val="00961E4C"/>
    <w:rsid w:val="00963B25"/>
    <w:rsid w:val="00963B96"/>
    <w:rsid w:val="00963D33"/>
    <w:rsid w:val="00964544"/>
    <w:rsid w:val="00965964"/>
    <w:rsid w:val="009660A7"/>
    <w:rsid w:val="009664D8"/>
    <w:rsid w:val="00966D3E"/>
    <w:rsid w:val="0096721B"/>
    <w:rsid w:val="00967594"/>
    <w:rsid w:val="009677B5"/>
    <w:rsid w:val="00970239"/>
    <w:rsid w:val="00970882"/>
    <w:rsid w:val="00970DE1"/>
    <w:rsid w:val="0097165F"/>
    <w:rsid w:val="00971A03"/>
    <w:rsid w:val="00973525"/>
    <w:rsid w:val="00973BBD"/>
    <w:rsid w:val="00973CD6"/>
    <w:rsid w:val="00975844"/>
    <w:rsid w:val="009763CB"/>
    <w:rsid w:val="0097761E"/>
    <w:rsid w:val="00977A51"/>
    <w:rsid w:val="0098034E"/>
    <w:rsid w:val="0098148F"/>
    <w:rsid w:val="00985504"/>
    <w:rsid w:val="00985B21"/>
    <w:rsid w:val="00987D91"/>
    <w:rsid w:val="00990286"/>
    <w:rsid w:val="0099105E"/>
    <w:rsid w:val="00993649"/>
    <w:rsid w:val="00993FF5"/>
    <w:rsid w:val="009942CC"/>
    <w:rsid w:val="00994B2E"/>
    <w:rsid w:val="00994B87"/>
    <w:rsid w:val="00994F98"/>
    <w:rsid w:val="0099598B"/>
    <w:rsid w:val="00995F77"/>
    <w:rsid w:val="0099670B"/>
    <w:rsid w:val="0099750A"/>
    <w:rsid w:val="009A2401"/>
    <w:rsid w:val="009A28DB"/>
    <w:rsid w:val="009A2FF5"/>
    <w:rsid w:val="009A3EF8"/>
    <w:rsid w:val="009A42EB"/>
    <w:rsid w:val="009A4857"/>
    <w:rsid w:val="009A6360"/>
    <w:rsid w:val="009A7766"/>
    <w:rsid w:val="009B05E7"/>
    <w:rsid w:val="009B07D2"/>
    <w:rsid w:val="009B20E7"/>
    <w:rsid w:val="009B2149"/>
    <w:rsid w:val="009B29AF"/>
    <w:rsid w:val="009B66AF"/>
    <w:rsid w:val="009B7B58"/>
    <w:rsid w:val="009B7BC4"/>
    <w:rsid w:val="009B7BF9"/>
    <w:rsid w:val="009B7FAE"/>
    <w:rsid w:val="009C0365"/>
    <w:rsid w:val="009C1B40"/>
    <w:rsid w:val="009C298B"/>
    <w:rsid w:val="009C3114"/>
    <w:rsid w:val="009C54EB"/>
    <w:rsid w:val="009C5742"/>
    <w:rsid w:val="009C654C"/>
    <w:rsid w:val="009C6A50"/>
    <w:rsid w:val="009C7666"/>
    <w:rsid w:val="009D0FA5"/>
    <w:rsid w:val="009D1261"/>
    <w:rsid w:val="009D25E7"/>
    <w:rsid w:val="009D2B74"/>
    <w:rsid w:val="009D3905"/>
    <w:rsid w:val="009D4225"/>
    <w:rsid w:val="009D428B"/>
    <w:rsid w:val="009D47B0"/>
    <w:rsid w:val="009D5225"/>
    <w:rsid w:val="009D627E"/>
    <w:rsid w:val="009D663A"/>
    <w:rsid w:val="009E0692"/>
    <w:rsid w:val="009E1898"/>
    <w:rsid w:val="009E2437"/>
    <w:rsid w:val="009E390A"/>
    <w:rsid w:val="009E61EF"/>
    <w:rsid w:val="009E7109"/>
    <w:rsid w:val="009E7267"/>
    <w:rsid w:val="009E77E3"/>
    <w:rsid w:val="009E7F13"/>
    <w:rsid w:val="009F013C"/>
    <w:rsid w:val="009F0AF8"/>
    <w:rsid w:val="009F2C3F"/>
    <w:rsid w:val="009F440A"/>
    <w:rsid w:val="009F44C1"/>
    <w:rsid w:val="009F49C6"/>
    <w:rsid w:val="009F5918"/>
    <w:rsid w:val="009F6EF5"/>
    <w:rsid w:val="009F7A42"/>
    <w:rsid w:val="00A018E3"/>
    <w:rsid w:val="00A02B1A"/>
    <w:rsid w:val="00A03C10"/>
    <w:rsid w:val="00A03F13"/>
    <w:rsid w:val="00A04797"/>
    <w:rsid w:val="00A04EDF"/>
    <w:rsid w:val="00A05240"/>
    <w:rsid w:val="00A05831"/>
    <w:rsid w:val="00A06BCC"/>
    <w:rsid w:val="00A108CA"/>
    <w:rsid w:val="00A12030"/>
    <w:rsid w:val="00A12CA6"/>
    <w:rsid w:val="00A139EE"/>
    <w:rsid w:val="00A14071"/>
    <w:rsid w:val="00A15B63"/>
    <w:rsid w:val="00A15F65"/>
    <w:rsid w:val="00A1662A"/>
    <w:rsid w:val="00A16BD5"/>
    <w:rsid w:val="00A16CC9"/>
    <w:rsid w:val="00A21431"/>
    <w:rsid w:val="00A21671"/>
    <w:rsid w:val="00A22A7F"/>
    <w:rsid w:val="00A22C53"/>
    <w:rsid w:val="00A23591"/>
    <w:rsid w:val="00A235C8"/>
    <w:rsid w:val="00A241F3"/>
    <w:rsid w:val="00A24BFA"/>
    <w:rsid w:val="00A24E70"/>
    <w:rsid w:val="00A263A0"/>
    <w:rsid w:val="00A27399"/>
    <w:rsid w:val="00A301EB"/>
    <w:rsid w:val="00A3074A"/>
    <w:rsid w:val="00A30D9C"/>
    <w:rsid w:val="00A31E83"/>
    <w:rsid w:val="00A32C6A"/>
    <w:rsid w:val="00A32EE3"/>
    <w:rsid w:val="00A3548D"/>
    <w:rsid w:val="00A40501"/>
    <w:rsid w:val="00A4070B"/>
    <w:rsid w:val="00A411A9"/>
    <w:rsid w:val="00A41797"/>
    <w:rsid w:val="00A428FC"/>
    <w:rsid w:val="00A4389A"/>
    <w:rsid w:val="00A43EE9"/>
    <w:rsid w:val="00A441CE"/>
    <w:rsid w:val="00A44F39"/>
    <w:rsid w:val="00A46599"/>
    <w:rsid w:val="00A47267"/>
    <w:rsid w:val="00A476D7"/>
    <w:rsid w:val="00A50BAA"/>
    <w:rsid w:val="00A5120B"/>
    <w:rsid w:val="00A51F39"/>
    <w:rsid w:val="00A5243A"/>
    <w:rsid w:val="00A52B32"/>
    <w:rsid w:val="00A52D0C"/>
    <w:rsid w:val="00A534BA"/>
    <w:rsid w:val="00A55C85"/>
    <w:rsid w:val="00A56102"/>
    <w:rsid w:val="00A566B1"/>
    <w:rsid w:val="00A56FE6"/>
    <w:rsid w:val="00A57140"/>
    <w:rsid w:val="00A576F2"/>
    <w:rsid w:val="00A60362"/>
    <w:rsid w:val="00A60BE7"/>
    <w:rsid w:val="00A637B2"/>
    <w:rsid w:val="00A65DDE"/>
    <w:rsid w:val="00A66814"/>
    <w:rsid w:val="00A66BE2"/>
    <w:rsid w:val="00A71124"/>
    <w:rsid w:val="00A712C5"/>
    <w:rsid w:val="00A72111"/>
    <w:rsid w:val="00A73ED9"/>
    <w:rsid w:val="00A74A43"/>
    <w:rsid w:val="00A75735"/>
    <w:rsid w:val="00A77186"/>
    <w:rsid w:val="00A80C16"/>
    <w:rsid w:val="00A81580"/>
    <w:rsid w:val="00A8197D"/>
    <w:rsid w:val="00A821E4"/>
    <w:rsid w:val="00A8243B"/>
    <w:rsid w:val="00A835BA"/>
    <w:rsid w:val="00A83625"/>
    <w:rsid w:val="00A8430B"/>
    <w:rsid w:val="00A853E9"/>
    <w:rsid w:val="00A86119"/>
    <w:rsid w:val="00A87269"/>
    <w:rsid w:val="00A905BD"/>
    <w:rsid w:val="00A9084B"/>
    <w:rsid w:val="00A91019"/>
    <w:rsid w:val="00A932AD"/>
    <w:rsid w:val="00A940DA"/>
    <w:rsid w:val="00A94F2C"/>
    <w:rsid w:val="00A94FAD"/>
    <w:rsid w:val="00A9630F"/>
    <w:rsid w:val="00AA14B8"/>
    <w:rsid w:val="00AA2E67"/>
    <w:rsid w:val="00AA3A17"/>
    <w:rsid w:val="00AA3C16"/>
    <w:rsid w:val="00AA3F6E"/>
    <w:rsid w:val="00AA4AF3"/>
    <w:rsid w:val="00AA52E4"/>
    <w:rsid w:val="00AA5D7A"/>
    <w:rsid w:val="00AA6E32"/>
    <w:rsid w:val="00AA7223"/>
    <w:rsid w:val="00AB072E"/>
    <w:rsid w:val="00AB0E68"/>
    <w:rsid w:val="00AB2114"/>
    <w:rsid w:val="00AB26A3"/>
    <w:rsid w:val="00AB26EA"/>
    <w:rsid w:val="00AB2C0B"/>
    <w:rsid w:val="00AB6CA2"/>
    <w:rsid w:val="00AB73B2"/>
    <w:rsid w:val="00AB7905"/>
    <w:rsid w:val="00AC0A1D"/>
    <w:rsid w:val="00AC20C2"/>
    <w:rsid w:val="00AC2119"/>
    <w:rsid w:val="00AC2609"/>
    <w:rsid w:val="00AC2AAE"/>
    <w:rsid w:val="00AC330F"/>
    <w:rsid w:val="00AC352B"/>
    <w:rsid w:val="00AC357A"/>
    <w:rsid w:val="00AC3B07"/>
    <w:rsid w:val="00AC4AA8"/>
    <w:rsid w:val="00AC560D"/>
    <w:rsid w:val="00AC600B"/>
    <w:rsid w:val="00AC63AC"/>
    <w:rsid w:val="00AC6F3B"/>
    <w:rsid w:val="00AC7AF7"/>
    <w:rsid w:val="00AC7DA3"/>
    <w:rsid w:val="00AD0312"/>
    <w:rsid w:val="00AD03B2"/>
    <w:rsid w:val="00AD03DD"/>
    <w:rsid w:val="00AD28F0"/>
    <w:rsid w:val="00AD406E"/>
    <w:rsid w:val="00AD4604"/>
    <w:rsid w:val="00AD4824"/>
    <w:rsid w:val="00AD5CD6"/>
    <w:rsid w:val="00AD66D0"/>
    <w:rsid w:val="00AE04F3"/>
    <w:rsid w:val="00AE1D59"/>
    <w:rsid w:val="00AE2249"/>
    <w:rsid w:val="00AE3018"/>
    <w:rsid w:val="00AE3D21"/>
    <w:rsid w:val="00AE6546"/>
    <w:rsid w:val="00AE6738"/>
    <w:rsid w:val="00AE6EFF"/>
    <w:rsid w:val="00AE742A"/>
    <w:rsid w:val="00AF1D67"/>
    <w:rsid w:val="00AF27C0"/>
    <w:rsid w:val="00AF3953"/>
    <w:rsid w:val="00AF3C68"/>
    <w:rsid w:val="00AF4B4F"/>
    <w:rsid w:val="00AF5AC0"/>
    <w:rsid w:val="00AF649B"/>
    <w:rsid w:val="00AF6565"/>
    <w:rsid w:val="00AF7450"/>
    <w:rsid w:val="00AF74F0"/>
    <w:rsid w:val="00AF779E"/>
    <w:rsid w:val="00AF7B72"/>
    <w:rsid w:val="00B007FC"/>
    <w:rsid w:val="00B00BD5"/>
    <w:rsid w:val="00B015C0"/>
    <w:rsid w:val="00B018D3"/>
    <w:rsid w:val="00B01AFF"/>
    <w:rsid w:val="00B05030"/>
    <w:rsid w:val="00B0545C"/>
    <w:rsid w:val="00B0553D"/>
    <w:rsid w:val="00B05668"/>
    <w:rsid w:val="00B068FA"/>
    <w:rsid w:val="00B07685"/>
    <w:rsid w:val="00B10209"/>
    <w:rsid w:val="00B1058E"/>
    <w:rsid w:val="00B110E7"/>
    <w:rsid w:val="00B12E3B"/>
    <w:rsid w:val="00B153C8"/>
    <w:rsid w:val="00B157AD"/>
    <w:rsid w:val="00B16090"/>
    <w:rsid w:val="00B169A5"/>
    <w:rsid w:val="00B16A90"/>
    <w:rsid w:val="00B16D80"/>
    <w:rsid w:val="00B20793"/>
    <w:rsid w:val="00B21910"/>
    <w:rsid w:val="00B21B81"/>
    <w:rsid w:val="00B21E8A"/>
    <w:rsid w:val="00B21FC8"/>
    <w:rsid w:val="00B22E82"/>
    <w:rsid w:val="00B2368D"/>
    <w:rsid w:val="00B23AD4"/>
    <w:rsid w:val="00B23B38"/>
    <w:rsid w:val="00B23E5A"/>
    <w:rsid w:val="00B251F2"/>
    <w:rsid w:val="00B27AF6"/>
    <w:rsid w:val="00B31D44"/>
    <w:rsid w:val="00B32230"/>
    <w:rsid w:val="00B322E3"/>
    <w:rsid w:val="00B32679"/>
    <w:rsid w:val="00B32D84"/>
    <w:rsid w:val="00B362C9"/>
    <w:rsid w:val="00B37189"/>
    <w:rsid w:val="00B37C9F"/>
    <w:rsid w:val="00B403DC"/>
    <w:rsid w:val="00B4052A"/>
    <w:rsid w:val="00B4073D"/>
    <w:rsid w:val="00B4163E"/>
    <w:rsid w:val="00B41A06"/>
    <w:rsid w:val="00B41C21"/>
    <w:rsid w:val="00B427B1"/>
    <w:rsid w:val="00B4296F"/>
    <w:rsid w:val="00B42B85"/>
    <w:rsid w:val="00B42CC1"/>
    <w:rsid w:val="00B431C9"/>
    <w:rsid w:val="00B435DC"/>
    <w:rsid w:val="00B44F98"/>
    <w:rsid w:val="00B457AC"/>
    <w:rsid w:val="00B52E5E"/>
    <w:rsid w:val="00B56B34"/>
    <w:rsid w:val="00B57677"/>
    <w:rsid w:val="00B57713"/>
    <w:rsid w:val="00B5778F"/>
    <w:rsid w:val="00B60602"/>
    <w:rsid w:val="00B60D50"/>
    <w:rsid w:val="00B6165E"/>
    <w:rsid w:val="00B6191B"/>
    <w:rsid w:val="00B63547"/>
    <w:rsid w:val="00B65F3C"/>
    <w:rsid w:val="00B663C7"/>
    <w:rsid w:val="00B67E10"/>
    <w:rsid w:val="00B70C4D"/>
    <w:rsid w:val="00B713C1"/>
    <w:rsid w:val="00B7191E"/>
    <w:rsid w:val="00B71BC5"/>
    <w:rsid w:val="00B72184"/>
    <w:rsid w:val="00B73C4B"/>
    <w:rsid w:val="00B745F3"/>
    <w:rsid w:val="00B74FBD"/>
    <w:rsid w:val="00B764B9"/>
    <w:rsid w:val="00B774AB"/>
    <w:rsid w:val="00B805C3"/>
    <w:rsid w:val="00B81C12"/>
    <w:rsid w:val="00B81FB4"/>
    <w:rsid w:val="00B82109"/>
    <w:rsid w:val="00B84D48"/>
    <w:rsid w:val="00B86661"/>
    <w:rsid w:val="00B8714A"/>
    <w:rsid w:val="00B871B6"/>
    <w:rsid w:val="00B8725F"/>
    <w:rsid w:val="00B87D4D"/>
    <w:rsid w:val="00B90678"/>
    <w:rsid w:val="00B925C0"/>
    <w:rsid w:val="00B92A60"/>
    <w:rsid w:val="00B93039"/>
    <w:rsid w:val="00B933C3"/>
    <w:rsid w:val="00B93BE3"/>
    <w:rsid w:val="00B93D4D"/>
    <w:rsid w:val="00B93DDE"/>
    <w:rsid w:val="00B9446D"/>
    <w:rsid w:val="00B94D00"/>
    <w:rsid w:val="00B953F4"/>
    <w:rsid w:val="00B9666A"/>
    <w:rsid w:val="00B96FC8"/>
    <w:rsid w:val="00B97307"/>
    <w:rsid w:val="00B9743D"/>
    <w:rsid w:val="00B97DA0"/>
    <w:rsid w:val="00B97E14"/>
    <w:rsid w:val="00BA32C1"/>
    <w:rsid w:val="00BA4A5C"/>
    <w:rsid w:val="00BA58EC"/>
    <w:rsid w:val="00BA5FEC"/>
    <w:rsid w:val="00BA62BB"/>
    <w:rsid w:val="00BA764E"/>
    <w:rsid w:val="00BA7FB8"/>
    <w:rsid w:val="00BB2247"/>
    <w:rsid w:val="00BB41DF"/>
    <w:rsid w:val="00BB5987"/>
    <w:rsid w:val="00BB5B18"/>
    <w:rsid w:val="00BB6E6B"/>
    <w:rsid w:val="00BB6FF3"/>
    <w:rsid w:val="00BC15EF"/>
    <w:rsid w:val="00BC2323"/>
    <w:rsid w:val="00BC2DD3"/>
    <w:rsid w:val="00BC46CC"/>
    <w:rsid w:val="00BC474C"/>
    <w:rsid w:val="00BC512A"/>
    <w:rsid w:val="00BC5856"/>
    <w:rsid w:val="00BC58B9"/>
    <w:rsid w:val="00BC660E"/>
    <w:rsid w:val="00BC7B34"/>
    <w:rsid w:val="00BD0444"/>
    <w:rsid w:val="00BD2F68"/>
    <w:rsid w:val="00BD314B"/>
    <w:rsid w:val="00BD3A21"/>
    <w:rsid w:val="00BD3DAE"/>
    <w:rsid w:val="00BD6C19"/>
    <w:rsid w:val="00BE14EB"/>
    <w:rsid w:val="00BE1970"/>
    <w:rsid w:val="00BE2F73"/>
    <w:rsid w:val="00BE402D"/>
    <w:rsid w:val="00BE5B2B"/>
    <w:rsid w:val="00BE5F24"/>
    <w:rsid w:val="00BF1595"/>
    <w:rsid w:val="00BF17C7"/>
    <w:rsid w:val="00BF238B"/>
    <w:rsid w:val="00BF285D"/>
    <w:rsid w:val="00BF3A41"/>
    <w:rsid w:val="00BF4950"/>
    <w:rsid w:val="00BF6976"/>
    <w:rsid w:val="00BF7616"/>
    <w:rsid w:val="00C0085A"/>
    <w:rsid w:val="00C0127B"/>
    <w:rsid w:val="00C0163C"/>
    <w:rsid w:val="00C02097"/>
    <w:rsid w:val="00C027E8"/>
    <w:rsid w:val="00C02C83"/>
    <w:rsid w:val="00C02F15"/>
    <w:rsid w:val="00C049B2"/>
    <w:rsid w:val="00C04C9C"/>
    <w:rsid w:val="00C05C7B"/>
    <w:rsid w:val="00C062AD"/>
    <w:rsid w:val="00C07B4B"/>
    <w:rsid w:val="00C07CA1"/>
    <w:rsid w:val="00C12F25"/>
    <w:rsid w:val="00C13CA9"/>
    <w:rsid w:val="00C143C1"/>
    <w:rsid w:val="00C1483E"/>
    <w:rsid w:val="00C166A7"/>
    <w:rsid w:val="00C168C1"/>
    <w:rsid w:val="00C21B96"/>
    <w:rsid w:val="00C22019"/>
    <w:rsid w:val="00C23861"/>
    <w:rsid w:val="00C2389A"/>
    <w:rsid w:val="00C24622"/>
    <w:rsid w:val="00C24AAA"/>
    <w:rsid w:val="00C24F90"/>
    <w:rsid w:val="00C2586F"/>
    <w:rsid w:val="00C25CF5"/>
    <w:rsid w:val="00C2627C"/>
    <w:rsid w:val="00C26D29"/>
    <w:rsid w:val="00C3027A"/>
    <w:rsid w:val="00C30739"/>
    <w:rsid w:val="00C30961"/>
    <w:rsid w:val="00C30F8B"/>
    <w:rsid w:val="00C31D9B"/>
    <w:rsid w:val="00C32558"/>
    <w:rsid w:val="00C326AA"/>
    <w:rsid w:val="00C33478"/>
    <w:rsid w:val="00C33CE1"/>
    <w:rsid w:val="00C353CC"/>
    <w:rsid w:val="00C36222"/>
    <w:rsid w:val="00C362B7"/>
    <w:rsid w:val="00C36997"/>
    <w:rsid w:val="00C36C17"/>
    <w:rsid w:val="00C40181"/>
    <w:rsid w:val="00C404BA"/>
    <w:rsid w:val="00C40872"/>
    <w:rsid w:val="00C41A23"/>
    <w:rsid w:val="00C4238C"/>
    <w:rsid w:val="00C42BAE"/>
    <w:rsid w:val="00C449C5"/>
    <w:rsid w:val="00C451BF"/>
    <w:rsid w:val="00C453BE"/>
    <w:rsid w:val="00C4650B"/>
    <w:rsid w:val="00C46FFE"/>
    <w:rsid w:val="00C478B4"/>
    <w:rsid w:val="00C50938"/>
    <w:rsid w:val="00C50B3A"/>
    <w:rsid w:val="00C51F5A"/>
    <w:rsid w:val="00C52902"/>
    <w:rsid w:val="00C54022"/>
    <w:rsid w:val="00C54B5D"/>
    <w:rsid w:val="00C551E5"/>
    <w:rsid w:val="00C5549C"/>
    <w:rsid w:val="00C56E01"/>
    <w:rsid w:val="00C57782"/>
    <w:rsid w:val="00C57DBD"/>
    <w:rsid w:val="00C618FD"/>
    <w:rsid w:val="00C61E91"/>
    <w:rsid w:val="00C634EB"/>
    <w:rsid w:val="00C63EE3"/>
    <w:rsid w:val="00C64C2D"/>
    <w:rsid w:val="00C65DD9"/>
    <w:rsid w:val="00C65E1F"/>
    <w:rsid w:val="00C67D83"/>
    <w:rsid w:val="00C7157D"/>
    <w:rsid w:val="00C71805"/>
    <w:rsid w:val="00C71ADC"/>
    <w:rsid w:val="00C71C44"/>
    <w:rsid w:val="00C724C0"/>
    <w:rsid w:val="00C726EF"/>
    <w:rsid w:val="00C73DAE"/>
    <w:rsid w:val="00C75258"/>
    <w:rsid w:val="00C7572C"/>
    <w:rsid w:val="00C7627B"/>
    <w:rsid w:val="00C76591"/>
    <w:rsid w:val="00C76CBF"/>
    <w:rsid w:val="00C8024C"/>
    <w:rsid w:val="00C80E74"/>
    <w:rsid w:val="00C83C49"/>
    <w:rsid w:val="00C8434F"/>
    <w:rsid w:val="00C846AE"/>
    <w:rsid w:val="00C857C9"/>
    <w:rsid w:val="00C90AFB"/>
    <w:rsid w:val="00C93BC3"/>
    <w:rsid w:val="00C94BAB"/>
    <w:rsid w:val="00C95A9C"/>
    <w:rsid w:val="00C96946"/>
    <w:rsid w:val="00C96A96"/>
    <w:rsid w:val="00C9790D"/>
    <w:rsid w:val="00C97C42"/>
    <w:rsid w:val="00CA0310"/>
    <w:rsid w:val="00CA0802"/>
    <w:rsid w:val="00CA1794"/>
    <w:rsid w:val="00CA1EEE"/>
    <w:rsid w:val="00CA3C87"/>
    <w:rsid w:val="00CA57C7"/>
    <w:rsid w:val="00CA58FD"/>
    <w:rsid w:val="00CA6C36"/>
    <w:rsid w:val="00CA6CD6"/>
    <w:rsid w:val="00CA7CDA"/>
    <w:rsid w:val="00CB0604"/>
    <w:rsid w:val="00CB1C05"/>
    <w:rsid w:val="00CB223A"/>
    <w:rsid w:val="00CB2A50"/>
    <w:rsid w:val="00CB2A6D"/>
    <w:rsid w:val="00CB2D51"/>
    <w:rsid w:val="00CB322A"/>
    <w:rsid w:val="00CB3F9A"/>
    <w:rsid w:val="00CB4019"/>
    <w:rsid w:val="00CB44AD"/>
    <w:rsid w:val="00CB4BF1"/>
    <w:rsid w:val="00CB5EAD"/>
    <w:rsid w:val="00CB6406"/>
    <w:rsid w:val="00CB651B"/>
    <w:rsid w:val="00CB6814"/>
    <w:rsid w:val="00CB7216"/>
    <w:rsid w:val="00CB75CC"/>
    <w:rsid w:val="00CC1BFE"/>
    <w:rsid w:val="00CC1DAB"/>
    <w:rsid w:val="00CC1DDD"/>
    <w:rsid w:val="00CC2399"/>
    <w:rsid w:val="00CC2496"/>
    <w:rsid w:val="00CC3119"/>
    <w:rsid w:val="00CC52C2"/>
    <w:rsid w:val="00CC5804"/>
    <w:rsid w:val="00CC5DA5"/>
    <w:rsid w:val="00CC6471"/>
    <w:rsid w:val="00CC7146"/>
    <w:rsid w:val="00CC74FD"/>
    <w:rsid w:val="00CD0B88"/>
    <w:rsid w:val="00CD1E32"/>
    <w:rsid w:val="00CD3CFC"/>
    <w:rsid w:val="00CD3D05"/>
    <w:rsid w:val="00CD5D61"/>
    <w:rsid w:val="00CD630D"/>
    <w:rsid w:val="00CD68F9"/>
    <w:rsid w:val="00CD6972"/>
    <w:rsid w:val="00CD75EB"/>
    <w:rsid w:val="00CD7C4C"/>
    <w:rsid w:val="00CE0436"/>
    <w:rsid w:val="00CE0B8A"/>
    <w:rsid w:val="00CE152B"/>
    <w:rsid w:val="00CE1BA5"/>
    <w:rsid w:val="00CE4459"/>
    <w:rsid w:val="00CE584C"/>
    <w:rsid w:val="00CE6097"/>
    <w:rsid w:val="00CE63FC"/>
    <w:rsid w:val="00CE7CBD"/>
    <w:rsid w:val="00CF022D"/>
    <w:rsid w:val="00CF07B9"/>
    <w:rsid w:val="00CF0A7A"/>
    <w:rsid w:val="00CF1372"/>
    <w:rsid w:val="00CF19D3"/>
    <w:rsid w:val="00CF1B18"/>
    <w:rsid w:val="00CF1D3E"/>
    <w:rsid w:val="00CF1E82"/>
    <w:rsid w:val="00CF22BC"/>
    <w:rsid w:val="00CF47D3"/>
    <w:rsid w:val="00CF57D3"/>
    <w:rsid w:val="00D000C0"/>
    <w:rsid w:val="00D005C9"/>
    <w:rsid w:val="00D00BCD"/>
    <w:rsid w:val="00D01B9D"/>
    <w:rsid w:val="00D01BED"/>
    <w:rsid w:val="00D022CB"/>
    <w:rsid w:val="00D023AF"/>
    <w:rsid w:val="00D02BD9"/>
    <w:rsid w:val="00D02D00"/>
    <w:rsid w:val="00D03963"/>
    <w:rsid w:val="00D049FB"/>
    <w:rsid w:val="00D0532E"/>
    <w:rsid w:val="00D05677"/>
    <w:rsid w:val="00D05AD1"/>
    <w:rsid w:val="00D06799"/>
    <w:rsid w:val="00D06C35"/>
    <w:rsid w:val="00D102D8"/>
    <w:rsid w:val="00D104C5"/>
    <w:rsid w:val="00D11664"/>
    <w:rsid w:val="00D12C9A"/>
    <w:rsid w:val="00D1351C"/>
    <w:rsid w:val="00D13E31"/>
    <w:rsid w:val="00D15152"/>
    <w:rsid w:val="00D16EDA"/>
    <w:rsid w:val="00D17C30"/>
    <w:rsid w:val="00D222B7"/>
    <w:rsid w:val="00D22870"/>
    <w:rsid w:val="00D22F7E"/>
    <w:rsid w:val="00D231B2"/>
    <w:rsid w:val="00D2395E"/>
    <w:rsid w:val="00D2420C"/>
    <w:rsid w:val="00D24EE2"/>
    <w:rsid w:val="00D253A1"/>
    <w:rsid w:val="00D2708B"/>
    <w:rsid w:val="00D272DA"/>
    <w:rsid w:val="00D27C58"/>
    <w:rsid w:val="00D3053D"/>
    <w:rsid w:val="00D3070F"/>
    <w:rsid w:val="00D312C3"/>
    <w:rsid w:val="00D31CE0"/>
    <w:rsid w:val="00D32590"/>
    <w:rsid w:val="00D33F39"/>
    <w:rsid w:val="00D341D4"/>
    <w:rsid w:val="00D345A6"/>
    <w:rsid w:val="00D34750"/>
    <w:rsid w:val="00D34E09"/>
    <w:rsid w:val="00D351C9"/>
    <w:rsid w:val="00D353D0"/>
    <w:rsid w:val="00D3584B"/>
    <w:rsid w:val="00D362D4"/>
    <w:rsid w:val="00D3642D"/>
    <w:rsid w:val="00D41AEE"/>
    <w:rsid w:val="00D41B78"/>
    <w:rsid w:val="00D41C9A"/>
    <w:rsid w:val="00D427FD"/>
    <w:rsid w:val="00D43082"/>
    <w:rsid w:val="00D443F8"/>
    <w:rsid w:val="00D44690"/>
    <w:rsid w:val="00D4478D"/>
    <w:rsid w:val="00D44A9F"/>
    <w:rsid w:val="00D467C1"/>
    <w:rsid w:val="00D46E55"/>
    <w:rsid w:val="00D47470"/>
    <w:rsid w:val="00D475DC"/>
    <w:rsid w:val="00D47A39"/>
    <w:rsid w:val="00D47E6E"/>
    <w:rsid w:val="00D50712"/>
    <w:rsid w:val="00D5249E"/>
    <w:rsid w:val="00D526E6"/>
    <w:rsid w:val="00D52C04"/>
    <w:rsid w:val="00D52ED9"/>
    <w:rsid w:val="00D53154"/>
    <w:rsid w:val="00D5395D"/>
    <w:rsid w:val="00D56299"/>
    <w:rsid w:val="00D60139"/>
    <w:rsid w:val="00D60576"/>
    <w:rsid w:val="00D6194B"/>
    <w:rsid w:val="00D628F1"/>
    <w:rsid w:val="00D62AB3"/>
    <w:rsid w:val="00D633CF"/>
    <w:rsid w:val="00D63767"/>
    <w:rsid w:val="00D645CB"/>
    <w:rsid w:val="00D647ED"/>
    <w:rsid w:val="00D653B8"/>
    <w:rsid w:val="00D65963"/>
    <w:rsid w:val="00D65F55"/>
    <w:rsid w:val="00D70C8E"/>
    <w:rsid w:val="00D73529"/>
    <w:rsid w:val="00D73578"/>
    <w:rsid w:val="00D73639"/>
    <w:rsid w:val="00D74321"/>
    <w:rsid w:val="00D74CAD"/>
    <w:rsid w:val="00D7552D"/>
    <w:rsid w:val="00D75D00"/>
    <w:rsid w:val="00D76293"/>
    <w:rsid w:val="00D76E3C"/>
    <w:rsid w:val="00D77AF9"/>
    <w:rsid w:val="00D80058"/>
    <w:rsid w:val="00D8026D"/>
    <w:rsid w:val="00D81F6B"/>
    <w:rsid w:val="00D825E5"/>
    <w:rsid w:val="00D8677C"/>
    <w:rsid w:val="00D86CF8"/>
    <w:rsid w:val="00D86FDC"/>
    <w:rsid w:val="00D87AC4"/>
    <w:rsid w:val="00D9022C"/>
    <w:rsid w:val="00D9115F"/>
    <w:rsid w:val="00D911E1"/>
    <w:rsid w:val="00D91E03"/>
    <w:rsid w:val="00D92638"/>
    <w:rsid w:val="00D93084"/>
    <w:rsid w:val="00D936B7"/>
    <w:rsid w:val="00D94C0D"/>
    <w:rsid w:val="00D9657C"/>
    <w:rsid w:val="00D96B5E"/>
    <w:rsid w:val="00D970F4"/>
    <w:rsid w:val="00D97109"/>
    <w:rsid w:val="00D976B5"/>
    <w:rsid w:val="00D97B95"/>
    <w:rsid w:val="00DA05CF"/>
    <w:rsid w:val="00DA0E70"/>
    <w:rsid w:val="00DA1A17"/>
    <w:rsid w:val="00DA2B2B"/>
    <w:rsid w:val="00DA2F16"/>
    <w:rsid w:val="00DA3F0A"/>
    <w:rsid w:val="00DA4CBE"/>
    <w:rsid w:val="00DA5328"/>
    <w:rsid w:val="00DA5547"/>
    <w:rsid w:val="00DA6969"/>
    <w:rsid w:val="00DA745B"/>
    <w:rsid w:val="00DA761A"/>
    <w:rsid w:val="00DA78BD"/>
    <w:rsid w:val="00DA7A03"/>
    <w:rsid w:val="00DA7EBB"/>
    <w:rsid w:val="00DB08E1"/>
    <w:rsid w:val="00DB18D2"/>
    <w:rsid w:val="00DB1BBC"/>
    <w:rsid w:val="00DB47FC"/>
    <w:rsid w:val="00DB4D17"/>
    <w:rsid w:val="00DB4F77"/>
    <w:rsid w:val="00DB57CD"/>
    <w:rsid w:val="00DB7258"/>
    <w:rsid w:val="00DB744F"/>
    <w:rsid w:val="00DB76AB"/>
    <w:rsid w:val="00DC0C64"/>
    <w:rsid w:val="00DC2648"/>
    <w:rsid w:val="00DC47BF"/>
    <w:rsid w:val="00DC4970"/>
    <w:rsid w:val="00DC4ACF"/>
    <w:rsid w:val="00DC745E"/>
    <w:rsid w:val="00DC7571"/>
    <w:rsid w:val="00DD2D00"/>
    <w:rsid w:val="00DD359E"/>
    <w:rsid w:val="00DD3D3B"/>
    <w:rsid w:val="00DD56CB"/>
    <w:rsid w:val="00DD5D74"/>
    <w:rsid w:val="00DD60B5"/>
    <w:rsid w:val="00DD7450"/>
    <w:rsid w:val="00DD747C"/>
    <w:rsid w:val="00DD7830"/>
    <w:rsid w:val="00DE00D8"/>
    <w:rsid w:val="00DE0D18"/>
    <w:rsid w:val="00DE10E8"/>
    <w:rsid w:val="00DE1AD2"/>
    <w:rsid w:val="00DE1D68"/>
    <w:rsid w:val="00DE1FA4"/>
    <w:rsid w:val="00DE27E0"/>
    <w:rsid w:val="00DE43D3"/>
    <w:rsid w:val="00DE4418"/>
    <w:rsid w:val="00DE4514"/>
    <w:rsid w:val="00DE46CB"/>
    <w:rsid w:val="00DE7679"/>
    <w:rsid w:val="00DF03BB"/>
    <w:rsid w:val="00DF30AF"/>
    <w:rsid w:val="00DF342F"/>
    <w:rsid w:val="00DF5036"/>
    <w:rsid w:val="00DF6AEB"/>
    <w:rsid w:val="00DF7E41"/>
    <w:rsid w:val="00E0075D"/>
    <w:rsid w:val="00E0095F"/>
    <w:rsid w:val="00E01543"/>
    <w:rsid w:val="00E01823"/>
    <w:rsid w:val="00E01D7D"/>
    <w:rsid w:val="00E01E5D"/>
    <w:rsid w:val="00E04030"/>
    <w:rsid w:val="00E043B6"/>
    <w:rsid w:val="00E043BD"/>
    <w:rsid w:val="00E04F34"/>
    <w:rsid w:val="00E04FE7"/>
    <w:rsid w:val="00E05956"/>
    <w:rsid w:val="00E05BEC"/>
    <w:rsid w:val="00E103AB"/>
    <w:rsid w:val="00E10595"/>
    <w:rsid w:val="00E129CA"/>
    <w:rsid w:val="00E12D34"/>
    <w:rsid w:val="00E1402C"/>
    <w:rsid w:val="00E1405F"/>
    <w:rsid w:val="00E14532"/>
    <w:rsid w:val="00E15026"/>
    <w:rsid w:val="00E17C89"/>
    <w:rsid w:val="00E20AFC"/>
    <w:rsid w:val="00E20CB4"/>
    <w:rsid w:val="00E20FB9"/>
    <w:rsid w:val="00E21846"/>
    <w:rsid w:val="00E21A47"/>
    <w:rsid w:val="00E227CF"/>
    <w:rsid w:val="00E24C55"/>
    <w:rsid w:val="00E24F48"/>
    <w:rsid w:val="00E25728"/>
    <w:rsid w:val="00E26FA9"/>
    <w:rsid w:val="00E27258"/>
    <w:rsid w:val="00E3078A"/>
    <w:rsid w:val="00E30CF4"/>
    <w:rsid w:val="00E31A9C"/>
    <w:rsid w:val="00E3242F"/>
    <w:rsid w:val="00E32A3F"/>
    <w:rsid w:val="00E335D2"/>
    <w:rsid w:val="00E33B32"/>
    <w:rsid w:val="00E345CE"/>
    <w:rsid w:val="00E34ADB"/>
    <w:rsid w:val="00E34FA9"/>
    <w:rsid w:val="00E35A8D"/>
    <w:rsid w:val="00E364CE"/>
    <w:rsid w:val="00E36B97"/>
    <w:rsid w:val="00E40A92"/>
    <w:rsid w:val="00E40C35"/>
    <w:rsid w:val="00E40C66"/>
    <w:rsid w:val="00E41311"/>
    <w:rsid w:val="00E41A41"/>
    <w:rsid w:val="00E42118"/>
    <w:rsid w:val="00E424A8"/>
    <w:rsid w:val="00E44A33"/>
    <w:rsid w:val="00E44D14"/>
    <w:rsid w:val="00E44D76"/>
    <w:rsid w:val="00E44E59"/>
    <w:rsid w:val="00E47E4E"/>
    <w:rsid w:val="00E50203"/>
    <w:rsid w:val="00E50C9C"/>
    <w:rsid w:val="00E51637"/>
    <w:rsid w:val="00E519B8"/>
    <w:rsid w:val="00E529C0"/>
    <w:rsid w:val="00E542C7"/>
    <w:rsid w:val="00E553D1"/>
    <w:rsid w:val="00E55F2B"/>
    <w:rsid w:val="00E56786"/>
    <w:rsid w:val="00E60EE8"/>
    <w:rsid w:val="00E61BA0"/>
    <w:rsid w:val="00E631D5"/>
    <w:rsid w:val="00E6374D"/>
    <w:rsid w:val="00E64AB2"/>
    <w:rsid w:val="00E66760"/>
    <w:rsid w:val="00E668D6"/>
    <w:rsid w:val="00E669F1"/>
    <w:rsid w:val="00E6777F"/>
    <w:rsid w:val="00E679C7"/>
    <w:rsid w:val="00E701EA"/>
    <w:rsid w:val="00E7073D"/>
    <w:rsid w:val="00E74256"/>
    <w:rsid w:val="00E75DD6"/>
    <w:rsid w:val="00E75F6A"/>
    <w:rsid w:val="00E77173"/>
    <w:rsid w:val="00E77440"/>
    <w:rsid w:val="00E807C6"/>
    <w:rsid w:val="00E818E9"/>
    <w:rsid w:val="00E82B66"/>
    <w:rsid w:val="00E83D12"/>
    <w:rsid w:val="00E83F76"/>
    <w:rsid w:val="00E8465C"/>
    <w:rsid w:val="00E84B49"/>
    <w:rsid w:val="00E853D8"/>
    <w:rsid w:val="00E85896"/>
    <w:rsid w:val="00E85B13"/>
    <w:rsid w:val="00E866AF"/>
    <w:rsid w:val="00E87F7A"/>
    <w:rsid w:val="00E913C3"/>
    <w:rsid w:val="00E91F28"/>
    <w:rsid w:val="00E924C2"/>
    <w:rsid w:val="00E92765"/>
    <w:rsid w:val="00E92DBD"/>
    <w:rsid w:val="00E94D6F"/>
    <w:rsid w:val="00E94DAD"/>
    <w:rsid w:val="00E958DD"/>
    <w:rsid w:val="00E95C1C"/>
    <w:rsid w:val="00E96274"/>
    <w:rsid w:val="00E96545"/>
    <w:rsid w:val="00E96813"/>
    <w:rsid w:val="00EA0DC0"/>
    <w:rsid w:val="00EA129E"/>
    <w:rsid w:val="00EA1BD8"/>
    <w:rsid w:val="00EA1D8D"/>
    <w:rsid w:val="00EA2D7A"/>
    <w:rsid w:val="00EA3DF7"/>
    <w:rsid w:val="00EA436D"/>
    <w:rsid w:val="00EA47B8"/>
    <w:rsid w:val="00EA47F1"/>
    <w:rsid w:val="00EA4F77"/>
    <w:rsid w:val="00EA6739"/>
    <w:rsid w:val="00EA6C01"/>
    <w:rsid w:val="00EA7C71"/>
    <w:rsid w:val="00EB04CE"/>
    <w:rsid w:val="00EB1C6D"/>
    <w:rsid w:val="00EB2641"/>
    <w:rsid w:val="00EB3815"/>
    <w:rsid w:val="00EB3B7A"/>
    <w:rsid w:val="00EB3EDC"/>
    <w:rsid w:val="00EB4875"/>
    <w:rsid w:val="00EB571D"/>
    <w:rsid w:val="00EB5766"/>
    <w:rsid w:val="00EB5C3A"/>
    <w:rsid w:val="00EB5F07"/>
    <w:rsid w:val="00EB6DB0"/>
    <w:rsid w:val="00EB7B37"/>
    <w:rsid w:val="00EC0A81"/>
    <w:rsid w:val="00EC1DC6"/>
    <w:rsid w:val="00EC1DEF"/>
    <w:rsid w:val="00EC39DD"/>
    <w:rsid w:val="00EC3A25"/>
    <w:rsid w:val="00EC4ACC"/>
    <w:rsid w:val="00EC68CF"/>
    <w:rsid w:val="00EC6D93"/>
    <w:rsid w:val="00ED21C8"/>
    <w:rsid w:val="00ED2817"/>
    <w:rsid w:val="00ED2BC3"/>
    <w:rsid w:val="00ED2C3E"/>
    <w:rsid w:val="00ED37D6"/>
    <w:rsid w:val="00ED3A97"/>
    <w:rsid w:val="00ED3DC8"/>
    <w:rsid w:val="00ED3FF1"/>
    <w:rsid w:val="00ED4A79"/>
    <w:rsid w:val="00ED4E5A"/>
    <w:rsid w:val="00ED5001"/>
    <w:rsid w:val="00ED5102"/>
    <w:rsid w:val="00ED5275"/>
    <w:rsid w:val="00ED5487"/>
    <w:rsid w:val="00ED55FF"/>
    <w:rsid w:val="00ED62B9"/>
    <w:rsid w:val="00ED76CC"/>
    <w:rsid w:val="00ED77CD"/>
    <w:rsid w:val="00EE1F3D"/>
    <w:rsid w:val="00EE2382"/>
    <w:rsid w:val="00EE354A"/>
    <w:rsid w:val="00EE459E"/>
    <w:rsid w:val="00EE580E"/>
    <w:rsid w:val="00EE689B"/>
    <w:rsid w:val="00EF079C"/>
    <w:rsid w:val="00EF0E91"/>
    <w:rsid w:val="00EF2994"/>
    <w:rsid w:val="00EF36F8"/>
    <w:rsid w:val="00EF3885"/>
    <w:rsid w:val="00EF3D1F"/>
    <w:rsid w:val="00EF3F5A"/>
    <w:rsid w:val="00EF40B0"/>
    <w:rsid w:val="00EF47F0"/>
    <w:rsid w:val="00EF50D8"/>
    <w:rsid w:val="00EF58AB"/>
    <w:rsid w:val="00EF5FF6"/>
    <w:rsid w:val="00EF651D"/>
    <w:rsid w:val="00EF74BE"/>
    <w:rsid w:val="00EF756B"/>
    <w:rsid w:val="00EF773E"/>
    <w:rsid w:val="00EF7CCA"/>
    <w:rsid w:val="00F00782"/>
    <w:rsid w:val="00F01019"/>
    <w:rsid w:val="00F020B1"/>
    <w:rsid w:val="00F028F0"/>
    <w:rsid w:val="00F02DB0"/>
    <w:rsid w:val="00F02E53"/>
    <w:rsid w:val="00F030A7"/>
    <w:rsid w:val="00F04A34"/>
    <w:rsid w:val="00F05266"/>
    <w:rsid w:val="00F058EB"/>
    <w:rsid w:val="00F0666E"/>
    <w:rsid w:val="00F0688C"/>
    <w:rsid w:val="00F06C23"/>
    <w:rsid w:val="00F077E5"/>
    <w:rsid w:val="00F10074"/>
    <w:rsid w:val="00F1084F"/>
    <w:rsid w:val="00F108DD"/>
    <w:rsid w:val="00F1163E"/>
    <w:rsid w:val="00F11727"/>
    <w:rsid w:val="00F1265E"/>
    <w:rsid w:val="00F12687"/>
    <w:rsid w:val="00F1281B"/>
    <w:rsid w:val="00F13117"/>
    <w:rsid w:val="00F15A9B"/>
    <w:rsid w:val="00F16202"/>
    <w:rsid w:val="00F16D32"/>
    <w:rsid w:val="00F17887"/>
    <w:rsid w:val="00F17FF0"/>
    <w:rsid w:val="00F2061A"/>
    <w:rsid w:val="00F20F23"/>
    <w:rsid w:val="00F2323B"/>
    <w:rsid w:val="00F23DD2"/>
    <w:rsid w:val="00F26DA4"/>
    <w:rsid w:val="00F270C7"/>
    <w:rsid w:val="00F271F4"/>
    <w:rsid w:val="00F273C7"/>
    <w:rsid w:val="00F30411"/>
    <w:rsid w:val="00F309DA"/>
    <w:rsid w:val="00F30C31"/>
    <w:rsid w:val="00F31426"/>
    <w:rsid w:val="00F31B82"/>
    <w:rsid w:val="00F327DE"/>
    <w:rsid w:val="00F32BB9"/>
    <w:rsid w:val="00F350E3"/>
    <w:rsid w:val="00F366CF"/>
    <w:rsid w:val="00F374C8"/>
    <w:rsid w:val="00F37E6E"/>
    <w:rsid w:val="00F40BC9"/>
    <w:rsid w:val="00F40D49"/>
    <w:rsid w:val="00F40FAA"/>
    <w:rsid w:val="00F42B37"/>
    <w:rsid w:val="00F43E71"/>
    <w:rsid w:val="00F455F7"/>
    <w:rsid w:val="00F47081"/>
    <w:rsid w:val="00F478AD"/>
    <w:rsid w:val="00F47ADE"/>
    <w:rsid w:val="00F504E8"/>
    <w:rsid w:val="00F50853"/>
    <w:rsid w:val="00F51A85"/>
    <w:rsid w:val="00F51E71"/>
    <w:rsid w:val="00F52E4C"/>
    <w:rsid w:val="00F53327"/>
    <w:rsid w:val="00F54259"/>
    <w:rsid w:val="00F5452E"/>
    <w:rsid w:val="00F54839"/>
    <w:rsid w:val="00F5560E"/>
    <w:rsid w:val="00F564DD"/>
    <w:rsid w:val="00F569C4"/>
    <w:rsid w:val="00F56CB5"/>
    <w:rsid w:val="00F61915"/>
    <w:rsid w:val="00F6240C"/>
    <w:rsid w:val="00F62641"/>
    <w:rsid w:val="00F65311"/>
    <w:rsid w:val="00F661AE"/>
    <w:rsid w:val="00F67FF8"/>
    <w:rsid w:val="00F71982"/>
    <w:rsid w:val="00F725F3"/>
    <w:rsid w:val="00F73130"/>
    <w:rsid w:val="00F73D52"/>
    <w:rsid w:val="00F744DA"/>
    <w:rsid w:val="00F745EF"/>
    <w:rsid w:val="00F74C34"/>
    <w:rsid w:val="00F74DBE"/>
    <w:rsid w:val="00F75547"/>
    <w:rsid w:val="00F76571"/>
    <w:rsid w:val="00F766F4"/>
    <w:rsid w:val="00F77FF3"/>
    <w:rsid w:val="00F801F0"/>
    <w:rsid w:val="00F81405"/>
    <w:rsid w:val="00F82292"/>
    <w:rsid w:val="00F829DD"/>
    <w:rsid w:val="00F82DE9"/>
    <w:rsid w:val="00F8419C"/>
    <w:rsid w:val="00F85AAB"/>
    <w:rsid w:val="00F86AD9"/>
    <w:rsid w:val="00F874B4"/>
    <w:rsid w:val="00F9006A"/>
    <w:rsid w:val="00F90271"/>
    <w:rsid w:val="00F90887"/>
    <w:rsid w:val="00F918F6"/>
    <w:rsid w:val="00F924B4"/>
    <w:rsid w:val="00F93536"/>
    <w:rsid w:val="00FA06EF"/>
    <w:rsid w:val="00FA11CC"/>
    <w:rsid w:val="00FA25FB"/>
    <w:rsid w:val="00FA27A4"/>
    <w:rsid w:val="00FA2D8C"/>
    <w:rsid w:val="00FA4726"/>
    <w:rsid w:val="00FA4BA4"/>
    <w:rsid w:val="00FA535F"/>
    <w:rsid w:val="00FA5BA7"/>
    <w:rsid w:val="00FA6ECD"/>
    <w:rsid w:val="00FB156F"/>
    <w:rsid w:val="00FB1B0B"/>
    <w:rsid w:val="00FB306E"/>
    <w:rsid w:val="00FB3947"/>
    <w:rsid w:val="00FB3D7F"/>
    <w:rsid w:val="00FB3EBF"/>
    <w:rsid w:val="00FB4270"/>
    <w:rsid w:val="00FB50B6"/>
    <w:rsid w:val="00FB5418"/>
    <w:rsid w:val="00FB5732"/>
    <w:rsid w:val="00FB584F"/>
    <w:rsid w:val="00FB7181"/>
    <w:rsid w:val="00FC0620"/>
    <w:rsid w:val="00FC0B6D"/>
    <w:rsid w:val="00FC16BE"/>
    <w:rsid w:val="00FC19D8"/>
    <w:rsid w:val="00FC3B9C"/>
    <w:rsid w:val="00FC3C94"/>
    <w:rsid w:val="00FC3D4F"/>
    <w:rsid w:val="00FC4974"/>
    <w:rsid w:val="00FC5B34"/>
    <w:rsid w:val="00FC69FA"/>
    <w:rsid w:val="00FC7CB4"/>
    <w:rsid w:val="00FD38B4"/>
    <w:rsid w:val="00FD43E8"/>
    <w:rsid w:val="00FD56F8"/>
    <w:rsid w:val="00FD5EFB"/>
    <w:rsid w:val="00FD64C7"/>
    <w:rsid w:val="00FD7B4C"/>
    <w:rsid w:val="00FE00E2"/>
    <w:rsid w:val="00FE031E"/>
    <w:rsid w:val="00FE0C06"/>
    <w:rsid w:val="00FE0D9A"/>
    <w:rsid w:val="00FE229F"/>
    <w:rsid w:val="00FE287D"/>
    <w:rsid w:val="00FE5611"/>
    <w:rsid w:val="00FE5C32"/>
    <w:rsid w:val="00FF0AA6"/>
    <w:rsid w:val="00FF261B"/>
    <w:rsid w:val="00FF2C9E"/>
    <w:rsid w:val="00FF339D"/>
    <w:rsid w:val="00FF43C0"/>
    <w:rsid w:val="00FF4CEC"/>
    <w:rsid w:val="00FF63CA"/>
    <w:rsid w:val="00FF656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5037BF"/>
  <w14:defaultImageDpi w14:val="300"/>
  <w15:docId w15:val="{07660065-CDD7-45CE-9207-D2447FFC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5E"/>
    <w:pPr>
      <w:spacing w:after="200" w:line="276" w:lineRule="auto"/>
    </w:pPr>
    <w:rPr>
      <w:sz w:val="22"/>
      <w:szCs w:val="22"/>
      <w:lang w:val="en-US" w:eastAsia="en-US"/>
    </w:rPr>
  </w:style>
  <w:style w:type="paragraph" w:styleId="Rubrik3">
    <w:name w:val="heading 3"/>
    <w:basedOn w:val="Normal"/>
    <w:next w:val="Normal"/>
    <w:link w:val="Rubrik3Char"/>
    <w:qFormat/>
    <w:rsid w:val="00B068FA"/>
    <w:pPr>
      <w:keepNext/>
      <w:spacing w:before="240" w:after="60"/>
      <w:outlineLvl w:val="2"/>
    </w:pPr>
    <w:rPr>
      <w:rFonts w:ascii="Arial" w:hAnsi="Arial" w:cs="Arial"/>
      <w:b/>
      <w:bCs/>
      <w:sz w:val="26"/>
      <w:szCs w:val="2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161D4"/>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2161D4"/>
    <w:rPr>
      <w:rFonts w:ascii="Tahoma" w:hAnsi="Tahoma" w:cs="Tahoma"/>
      <w:sz w:val="16"/>
      <w:szCs w:val="16"/>
    </w:rPr>
  </w:style>
  <w:style w:type="character" w:customStyle="1" w:styleId="Mellanmrktrutnt11">
    <w:name w:val="Mellanmörkt rutnät 11"/>
    <w:uiPriority w:val="99"/>
    <w:semiHidden/>
    <w:rsid w:val="00B663C7"/>
    <w:rPr>
      <w:color w:val="808080"/>
    </w:rPr>
  </w:style>
  <w:style w:type="table" w:styleId="Tabellrutnt">
    <w:name w:val="Table Grid"/>
    <w:basedOn w:val="Normaltabell"/>
    <w:uiPriority w:val="59"/>
    <w:rsid w:val="00B66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99"/>
    <w:unhideWhenUsed/>
    <w:rsid w:val="009C1B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C1B40"/>
  </w:style>
  <w:style w:type="paragraph" w:styleId="Sidfot">
    <w:name w:val="footer"/>
    <w:basedOn w:val="Normal"/>
    <w:link w:val="SidfotChar"/>
    <w:uiPriority w:val="99"/>
    <w:unhideWhenUsed/>
    <w:rsid w:val="009C1B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C1B40"/>
  </w:style>
  <w:style w:type="character" w:styleId="Hyperlnk">
    <w:name w:val="Hyperlink"/>
    <w:uiPriority w:val="99"/>
    <w:unhideWhenUsed/>
    <w:rsid w:val="009C1B40"/>
    <w:rPr>
      <w:color w:val="0000FF"/>
      <w:u w:val="single"/>
    </w:rPr>
  </w:style>
  <w:style w:type="character" w:styleId="AnvndHyperlnk">
    <w:name w:val="FollowedHyperlink"/>
    <w:uiPriority w:val="99"/>
    <w:semiHidden/>
    <w:unhideWhenUsed/>
    <w:rsid w:val="00A235C8"/>
    <w:rPr>
      <w:color w:val="800080"/>
      <w:u w:val="single"/>
    </w:rPr>
  </w:style>
  <w:style w:type="character" w:customStyle="1" w:styleId="Rubrik3Char">
    <w:name w:val="Rubrik 3 Char"/>
    <w:basedOn w:val="Standardstycketeckensnitt"/>
    <w:link w:val="Rubrik3"/>
    <w:rsid w:val="00B068FA"/>
    <w:rPr>
      <w:rFonts w:ascii="Arial" w:hAnsi="Arial" w:cs="Arial"/>
      <w:b/>
      <w:bCs/>
      <w:sz w:val="26"/>
      <w:szCs w:val="26"/>
      <w:lang w:val="en-GB" w:eastAsia="en-US"/>
    </w:rPr>
  </w:style>
  <w:style w:type="paragraph" w:styleId="Rubrik">
    <w:name w:val="Title"/>
    <w:basedOn w:val="Normal"/>
    <w:link w:val="RubrikChar"/>
    <w:qFormat/>
    <w:rsid w:val="00B068FA"/>
    <w:pPr>
      <w:spacing w:before="240" w:after="60"/>
      <w:jc w:val="center"/>
      <w:outlineLvl w:val="0"/>
    </w:pPr>
    <w:rPr>
      <w:rFonts w:ascii="Arial" w:hAnsi="Arial" w:cs="Arial"/>
      <w:b/>
      <w:bCs/>
      <w:kern w:val="28"/>
      <w:sz w:val="32"/>
      <w:szCs w:val="32"/>
      <w:lang w:val="en-GB"/>
    </w:rPr>
  </w:style>
  <w:style w:type="character" w:customStyle="1" w:styleId="RubrikChar">
    <w:name w:val="Rubrik Char"/>
    <w:basedOn w:val="Standardstycketeckensnitt"/>
    <w:link w:val="Rubrik"/>
    <w:rsid w:val="00B068FA"/>
    <w:rPr>
      <w:rFonts w:ascii="Arial" w:hAnsi="Arial" w:cs="Arial"/>
      <w:b/>
      <w:bCs/>
      <w:kern w:val="28"/>
      <w:sz w:val="32"/>
      <w:szCs w:val="32"/>
      <w:lang w:val="en-GB" w:eastAsia="en-US"/>
    </w:rPr>
  </w:style>
  <w:style w:type="paragraph" w:styleId="Liststycke">
    <w:name w:val="List Paragraph"/>
    <w:basedOn w:val="Normal"/>
    <w:uiPriority w:val="34"/>
    <w:qFormat/>
    <w:rsid w:val="00B068FA"/>
    <w:pPr>
      <w:ind w:left="720"/>
      <w:contextualSpacing/>
    </w:pPr>
    <w:rPr>
      <w:lang w:val="en-GB"/>
    </w:rPr>
  </w:style>
  <w:style w:type="paragraph" w:styleId="Revision">
    <w:name w:val="Revision"/>
    <w:hidden/>
    <w:uiPriority w:val="99"/>
    <w:semiHidden/>
    <w:rsid w:val="00453036"/>
    <w:rPr>
      <w:sz w:val="22"/>
      <w:szCs w:val="22"/>
      <w:lang w:eastAsia="en-US"/>
    </w:rPr>
  </w:style>
  <w:style w:type="paragraph" w:styleId="Fotnotstext">
    <w:name w:val="footnote text"/>
    <w:basedOn w:val="Normal"/>
    <w:link w:val="FotnotstextChar"/>
    <w:uiPriority w:val="99"/>
    <w:semiHidden/>
    <w:unhideWhenUsed/>
    <w:rsid w:val="003847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847B2"/>
    <w:rPr>
      <w:lang w:val="en-US" w:eastAsia="en-US"/>
    </w:rPr>
  </w:style>
  <w:style w:type="character" w:styleId="Fotnotsreferens">
    <w:name w:val="footnote reference"/>
    <w:basedOn w:val="Standardstycketeckensnitt"/>
    <w:uiPriority w:val="99"/>
    <w:semiHidden/>
    <w:unhideWhenUsed/>
    <w:rsid w:val="003847B2"/>
    <w:rPr>
      <w:vertAlign w:val="superscript"/>
    </w:rPr>
  </w:style>
  <w:style w:type="character" w:styleId="Kommentarsreferens">
    <w:name w:val="annotation reference"/>
    <w:basedOn w:val="Standardstycketeckensnitt"/>
    <w:uiPriority w:val="99"/>
    <w:semiHidden/>
    <w:unhideWhenUsed/>
    <w:rsid w:val="002146CE"/>
    <w:rPr>
      <w:sz w:val="16"/>
      <w:szCs w:val="16"/>
    </w:rPr>
  </w:style>
  <w:style w:type="paragraph" w:styleId="Kommentarer">
    <w:name w:val="annotation text"/>
    <w:basedOn w:val="Normal"/>
    <w:link w:val="KommentarerChar"/>
    <w:uiPriority w:val="99"/>
    <w:unhideWhenUsed/>
    <w:rsid w:val="00970882"/>
    <w:pPr>
      <w:spacing w:line="240" w:lineRule="auto"/>
    </w:pPr>
    <w:rPr>
      <w:sz w:val="20"/>
      <w:szCs w:val="20"/>
    </w:rPr>
  </w:style>
  <w:style w:type="character" w:customStyle="1" w:styleId="KommentarerChar">
    <w:name w:val="Kommentarer Char"/>
    <w:basedOn w:val="Standardstycketeckensnitt"/>
    <w:link w:val="Kommentarer"/>
    <w:uiPriority w:val="99"/>
    <w:rsid w:val="002146CE"/>
    <w:rPr>
      <w:lang w:val="en-US" w:eastAsia="en-US"/>
    </w:rPr>
  </w:style>
  <w:style w:type="paragraph" w:styleId="Kommentarsmne">
    <w:name w:val="annotation subject"/>
    <w:basedOn w:val="Kommentarer"/>
    <w:next w:val="Kommentarer"/>
    <w:link w:val="KommentarsmneChar"/>
    <w:uiPriority w:val="99"/>
    <w:semiHidden/>
    <w:unhideWhenUsed/>
    <w:rsid w:val="002146CE"/>
    <w:rPr>
      <w:b/>
      <w:bCs/>
    </w:rPr>
  </w:style>
  <w:style w:type="character" w:customStyle="1" w:styleId="KommentarsmneChar">
    <w:name w:val="Kommentarsämne Char"/>
    <w:basedOn w:val="KommentarerChar"/>
    <w:link w:val="Kommentarsmne"/>
    <w:uiPriority w:val="99"/>
    <w:semiHidden/>
    <w:rsid w:val="002146CE"/>
    <w:rPr>
      <w:b/>
      <w:bCs/>
      <w:lang w:val="en-US" w:eastAsia="en-US"/>
    </w:rPr>
  </w:style>
  <w:style w:type="character" w:styleId="Olstomnmnande">
    <w:name w:val="Unresolved Mention"/>
    <w:basedOn w:val="Standardstycketeckensnitt"/>
    <w:uiPriority w:val="99"/>
    <w:semiHidden/>
    <w:unhideWhenUsed/>
    <w:rsid w:val="009350F0"/>
    <w:rPr>
      <w:color w:val="605E5C"/>
      <w:shd w:val="clear" w:color="auto" w:fill="E1DFDD"/>
    </w:rPr>
  </w:style>
  <w:style w:type="paragraph" w:styleId="Slutnotstext">
    <w:name w:val="endnote text"/>
    <w:basedOn w:val="Normal"/>
    <w:link w:val="SlutnotstextChar"/>
    <w:uiPriority w:val="99"/>
    <w:semiHidden/>
    <w:unhideWhenUsed/>
    <w:rsid w:val="0062254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622543"/>
    <w:rPr>
      <w:lang w:val="en-US" w:eastAsia="en-US"/>
    </w:rPr>
  </w:style>
  <w:style w:type="character" w:styleId="Slutnotsreferens">
    <w:name w:val="endnote reference"/>
    <w:basedOn w:val="Standardstycketeckensnitt"/>
    <w:uiPriority w:val="99"/>
    <w:semiHidden/>
    <w:unhideWhenUsed/>
    <w:rsid w:val="00622543"/>
    <w:rPr>
      <w:vertAlign w:val="superscript"/>
    </w:rPr>
  </w:style>
  <w:style w:type="paragraph" w:customStyle="1" w:styleId="Default">
    <w:name w:val="Default"/>
    <w:rsid w:val="00301FCE"/>
    <w:pPr>
      <w:autoSpaceDE w:val="0"/>
      <w:autoSpaceDN w:val="0"/>
      <w:adjustRightInd w:val="0"/>
    </w:pPr>
    <w:rPr>
      <w:rFonts w:ascii="Gill Alt One MT" w:eastAsia="Times New Roman" w:hAnsi="Gill Alt One MT" w:cs="Gill Alt One MT"/>
      <w:color w:val="000000"/>
      <w:sz w:val="24"/>
      <w:szCs w:val="24"/>
    </w:rPr>
  </w:style>
  <w:style w:type="character" w:customStyle="1" w:styleId="subscript">
    <w:name w:val="subscript"/>
    <w:basedOn w:val="Standardstycketeckensnitt"/>
    <w:rsid w:val="00C551E5"/>
  </w:style>
  <w:style w:type="paragraph" w:styleId="HTML-frformaterad">
    <w:name w:val="HTML Preformatted"/>
    <w:basedOn w:val="Normal"/>
    <w:link w:val="HTML-frformateradChar"/>
    <w:uiPriority w:val="99"/>
    <w:semiHidden/>
    <w:unhideWhenUsed/>
    <w:rsid w:val="00156FA0"/>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156FA0"/>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4311">
      <w:bodyDiv w:val="1"/>
      <w:marLeft w:val="0"/>
      <w:marRight w:val="0"/>
      <w:marTop w:val="0"/>
      <w:marBottom w:val="0"/>
      <w:divBdr>
        <w:top w:val="none" w:sz="0" w:space="0" w:color="auto"/>
        <w:left w:val="none" w:sz="0" w:space="0" w:color="auto"/>
        <w:bottom w:val="none" w:sz="0" w:space="0" w:color="auto"/>
        <w:right w:val="none" w:sz="0" w:space="0" w:color="auto"/>
      </w:divBdr>
    </w:div>
    <w:div w:id="130710216">
      <w:bodyDiv w:val="1"/>
      <w:marLeft w:val="0"/>
      <w:marRight w:val="0"/>
      <w:marTop w:val="0"/>
      <w:marBottom w:val="0"/>
      <w:divBdr>
        <w:top w:val="none" w:sz="0" w:space="0" w:color="auto"/>
        <w:left w:val="none" w:sz="0" w:space="0" w:color="auto"/>
        <w:bottom w:val="none" w:sz="0" w:space="0" w:color="auto"/>
        <w:right w:val="none" w:sz="0" w:space="0" w:color="auto"/>
      </w:divBdr>
    </w:div>
    <w:div w:id="206260952">
      <w:bodyDiv w:val="1"/>
      <w:marLeft w:val="0"/>
      <w:marRight w:val="0"/>
      <w:marTop w:val="0"/>
      <w:marBottom w:val="0"/>
      <w:divBdr>
        <w:top w:val="none" w:sz="0" w:space="0" w:color="auto"/>
        <w:left w:val="none" w:sz="0" w:space="0" w:color="auto"/>
        <w:bottom w:val="none" w:sz="0" w:space="0" w:color="auto"/>
        <w:right w:val="none" w:sz="0" w:space="0" w:color="auto"/>
      </w:divBdr>
    </w:div>
    <w:div w:id="288438185">
      <w:bodyDiv w:val="1"/>
      <w:marLeft w:val="0"/>
      <w:marRight w:val="0"/>
      <w:marTop w:val="0"/>
      <w:marBottom w:val="0"/>
      <w:divBdr>
        <w:top w:val="none" w:sz="0" w:space="0" w:color="auto"/>
        <w:left w:val="none" w:sz="0" w:space="0" w:color="auto"/>
        <w:bottom w:val="none" w:sz="0" w:space="0" w:color="auto"/>
        <w:right w:val="none" w:sz="0" w:space="0" w:color="auto"/>
      </w:divBdr>
    </w:div>
    <w:div w:id="726760411">
      <w:bodyDiv w:val="1"/>
      <w:marLeft w:val="0"/>
      <w:marRight w:val="0"/>
      <w:marTop w:val="0"/>
      <w:marBottom w:val="0"/>
      <w:divBdr>
        <w:top w:val="none" w:sz="0" w:space="0" w:color="auto"/>
        <w:left w:val="none" w:sz="0" w:space="0" w:color="auto"/>
        <w:bottom w:val="none" w:sz="0" w:space="0" w:color="auto"/>
        <w:right w:val="none" w:sz="0" w:space="0" w:color="auto"/>
      </w:divBdr>
    </w:div>
    <w:div w:id="881526086">
      <w:bodyDiv w:val="1"/>
      <w:marLeft w:val="0"/>
      <w:marRight w:val="0"/>
      <w:marTop w:val="0"/>
      <w:marBottom w:val="0"/>
      <w:divBdr>
        <w:top w:val="none" w:sz="0" w:space="0" w:color="auto"/>
        <w:left w:val="none" w:sz="0" w:space="0" w:color="auto"/>
        <w:bottom w:val="none" w:sz="0" w:space="0" w:color="auto"/>
        <w:right w:val="none" w:sz="0" w:space="0" w:color="auto"/>
      </w:divBdr>
    </w:div>
    <w:div w:id="971055632">
      <w:bodyDiv w:val="1"/>
      <w:marLeft w:val="0"/>
      <w:marRight w:val="0"/>
      <w:marTop w:val="0"/>
      <w:marBottom w:val="0"/>
      <w:divBdr>
        <w:top w:val="none" w:sz="0" w:space="0" w:color="auto"/>
        <w:left w:val="none" w:sz="0" w:space="0" w:color="auto"/>
        <w:bottom w:val="none" w:sz="0" w:space="0" w:color="auto"/>
        <w:right w:val="none" w:sz="0" w:space="0" w:color="auto"/>
      </w:divBdr>
    </w:div>
    <w:div w:id="1122917730">
      <w:bodyDiv w:val="1"/>
      <w:marLeft w:val="0"/>
      <w:marRight w:val="0"/>
      <w:marTop w:val="0"/>
      <w:marBottom w:val="0"/>
      <w:divBdr>
        <w:top w:val="none" w:sz="0" w:space="0" w:color="auto"/>
        <w:left w:val="none" w:sz="0" w:space="0" w:color="auto"/>
        <w:bottom w:val="none" w:sz="0" w:space="0" w:color="auto"/>
        <w:right w:val="none" w:sz="0" w:space="0" w:color="auto"/>
      </w:divBdr>
    </w:div>
    <w:div w:id="1141657554">
      <w:bodyDiv w:val="1"/>
      <w:marLeft w:val="0"/>
      <w:marRight w:val="0"/>
      <w:marTop w:val="0"/>
      <w:marBottom w:val="0"/>
      <w:divBdr>
        <w:top w:val="none" w:sz="0" w:space="0" w:color="auto"/>
        <w:left w:val="none" w:sz="0" w:space="0" w:color="auto"/>
        <w:bottom w:val="none" w:sz="0" w:space="0" w:color="auto"/>
        <w:right w:val="none" w:sz="0" w:space="0" w:color="auto"/>
      </w:divBdr>
    </w:div>
    <w:div w:id="1173496214">
      <w:bodyDiv w:val="1"/>
      <w:marLeft w:val="0"/>
      <w:marRight w:val="0"/>
      <w:marTop w:val="0"/>
      <w:marBottom w:val="0"/>
      <w:divBdr>
        <w:top w:val="none" w:sz="0" w:space="0" w:color="auto"/>
        <w:left w:val="none" w:sz="0" w:space="0" w:color="auto"/>
        <w:bottom w:val="none" w:sz="0" w:space="0" w:color="auto"/>
        <w:right w:val="none" w:sz="0" w:space="0" w:color="auto"/>
      </w:divBdr>
    </w:div>
    <w:div w:id="1196653631">
      <w:bodyDiv w:val="1"/>
      <w:marLeft w:val="0"/>
      <w:marRight w:val="0"/>
      <w:marTop w:val="0"/>
      <w:marBottom w:val="0"/>
      <w:divBdr>
        <w:top w:val="none" w:sz="0" w:space="0" w:color="auto"/>
        <w:left w:val="none" w:sz="0" w:space="0" w:color="auto"/>
        <w:bottom w:val="none" w:sz="0" w:space="0" w:color="auto"/>
        <w:right w:val="none" w:sz="0" w:space="0" w:color="auto"/>
      </w:divBdr>
    </w:div>
    <w:div w:id="1396244787">
      <w:bodyDiv w:val="1"/>
      <w:marLeft w:val="0"/>
      <w:marRight w:val="0"/>
      <w:marTop w:val="0"/>
      <w:marBottom w:val="0"/>
      <w:divBdr>
        <w:top w:val="none" w:sz="0" w:space="0" w:color="auto"/>
        <w:left w:val="none" w:sz="0" w:space="0" w:color="auto"/>
        <w:bottom w:val="none" w:sz="0" w:space="0" w:color="auto"/>
        <w:right w:val="none" w:sz="0" w:space="0" w:color="auto"/>
      </w:divBdr>
    </w:div>
    <w:div w:id="1428378861">
      <w:bodyDiv w:val="1"/>
      <w:marLeft w:val="0"/>
      <w:marRight w:val="0"/>
      <w:marTop w:val="0"/>
      <w:marBottom w:val="0"/>
      <w:divBdr>
        <w:top w:val="none" w:sz="0" w:space="0" w:color="auto"/>
        <w:left w:val="none" w:sz="0" w:space="0" w:color="auto"/>
        <w:bottom w:val="none" w:sz="0" w:space="0" w:color="auto"/>
        <w:right w:val="none" w:sz="0" w:space="0" w:color="auto"/>
      </w:divBdr>
    </w:div>
    <w:div w:id="1464229087">
      <w:bodyDiv w:val="1"/>
      <w:marLeft w:val="0"/>
      <w:marRight w:val="0"/>
      <w:marTop w:val="0"/>
      <w:marBottom w:val="0"/>
      <w:divBdr>
        <w:top w:val="none" w:sz="0" w:space="0" w:color="auto"/>
        <w:left w:val="none" w:sz="0" w:space="0" w:color="auto"/>
        <w:bottom w:val="none" w:sz="0" w:space="0" w:color="auto"/>
        <w:right w:val="none" w:sz="0" w:space="0" w:color="auto"/>
      </w:divBdr>
    </w:div>
    <w:div w:id="1488324850">
      <w:bodyDiv w:val="1"/>
      <w:marLeft w:val="0"/>
      <w:marRight w:val="0"/>
      <w:marTop w:val="0"/>
      <w:marBottom w:val="0"/>
      <w:divBdr>
        <w:top w:val="none" w:sz="0" w:space="0" w:color="auto"/>
        <w:left w:val="none" w:sz="0" w:space="0" w:color="auto"/>
        <w:bottom w:val="none" w:sz="0" w:space="0" w:color="auto"/>
        <w:right w:val="none" w:sz="0" w:space="0" w:color="auto"/>
      </w:divBdr>
    </w:div>
    <w:div w:id="1585919208">
      <w:bodyDiv w:val="1"/>
      <w:marLeft w:val="0"/>
      <w:marRight w:val="0"/>
      <w:marTop w:val="0"/>
      <w:marBottom w:val="0"/>
      <w:divBdr>
        <w:top w:val="none" w:sz="0" w:space="0" w:color="auto"/>
        <w:left w:val="none" w:sz="0" w:space="0" w:color="auto"/>
        <w:bottom w:val="none" w:sz="0" w:space="0" w:color="auto"/>
        <w:right w:val="none" w:sz="0" w:space="0" w:color="auto"/>
      </w:divBdr>
    </w:div>
    <w:div w:id="1778522569">
      <w:bodyDiv w:val="1"/>
      <w:marLeft w:val="0"/>
      <w:marRight w:val="0"/>
      <w:marTop w:val="0"/>
      <w:marBottom w:val="0"/>
      <w:divBdr>
        <w:top w:val="none" w:sz="0" w:space="0" w:color="auto"/>
        <w:left w:val="none" w:sz="0" w:space="0" w:color="auto"/>
        <w:bottom w:val="none" w:sz="0" w:space="0" w:color="auto"/>
        <w:right w:val="none" w:sz="0" w:space="0" w:color="auto"/>
      </w:divBdr>
    </w:div>
    <w:div w:id="1867253491">
      <w:bodyDiv w:val="1"/>
      <w:marLeft w:val="0"/>
      <w:marRight w:val="0"/>
      <w:marTop w:val="0"/>
      <w:marBottom w:val="0"/>
      <w:divBdr>
        <w:top w:val="none" w:sz="0" w:space="0" w:color="auto"/>
        <w:left w:val="none" w:sz="0" w:space="0" w:color="auto"/>
        <w:bottom w:val="none" w:sz="0" w:space="0" w:color="auto"/>
        <w:right w:val="none" w:sz="0" w:space="0" w:color="auto"/>
      </w:divBdr>
    </w:div>
    <w:div w:id="1868365930">
      <w:bodyDiv w:val="1"/>
      <w:marLeft w:val="0"/>
      <w:marRight w:val="0"/>
      <w:marTop w:val="0"/>
      <w:marBottom w:val="0"/>
      <w:divBdr>
        <w:top w:val="none" w:sz="0" w:space="0" w:color="auto"/>
        <w:left w:val="none" w:sz="0" w:space="0" w:color="auto"/>
        <w:bottom w:val="none" w:sz="0" w:space="0" w:color="auto"/>
        <w:right w:val="none" w:sz="0" w:space="0" w:color="auto"/>
      </w:divBdr>
    </w:div>
    <w:div w:id="1999503453">
      <w:bodyDiv w:val="1"/>
      <w:marLeft w:val="0"/>
      <w:marRight w:val="0"/>
      <w:marTop w:val="0"/>
      <w:marBottom w:val="0"/>
      <w:divBdr>
        <w:top w:val="none" w:sz="0" w:space="0" w:color="auto"/>
        <w:left w:val="none" w:sz="0" w:space="0" w:color="auto"/>
        <w:bottom w:val="none" w:sz="0" w:space="0" w:color="auto"/>
        <w:right w:val="none" w:sz="0" w:space="0" w:color="auto"/>
      </w:divBdr>
    </w:div>
    <w:div w:id="2045595119">
      <w:bodyDiv w:val="1"/>
      <w:marLeft w:val="0"/>
      <w:marRight w:val="0"/>
      <w:marTop w:val="0"/>
      <w:marBottom w:val="0"/>
      <w:divBdr>
        <w:top w:val="none" w:sz="0" w:space="0" w:color="auto"/>
        <w:left w:val="none" w:sz="0" w:space="0" w:color="auto"/>
        <w:bottom w:val="none" w:sz="0" w:space="0" w:color="auto"/>
        <w:right w:val="none" w:sz="0" w:space="0" w:color="auto"/>
      </w:divBdr>
    </w:div>
    <w:div w:id="2050179863">
      <w:bodyDiv w:val="1"/>
      <w:marLeft w:val="0"/>
      <w:marRight w:val="0"/>
      <w:marTop w:val="0"/>
      <w:marBottom w:val="0"/>
      <w:divBdr>
        <w:top w:val="none" w:sz="0" w:space="0" w:color="auto"/>
        <w:left w:val="none" w:sz="0" w:space="0" w:color="auto"/>
        <w:bottom w:val="none" w:sz="0" w:space="0" w:color="auto"/>
        <w:right w:val="none" w:sz="0" w:space="0" w:color="auto"/>
      </w:divBdr>
    </w:div>
    <w:div w:id="2088963312">
      <w:bodyDiv w:val="1"/>
      <w:marLeft w:val="0"/>
      <w:marRight w:val="0"/>
      <w:marTop w:val="0"/>
      <w:marBottom w:val="0"/>
      <w:divBdr>
        <w:top w:val="none" w:sz="0" w:space="0" w:color="auto"/>
        <w:left w:val="none" w:sz="0" w:space="0" w:color="auto"/>
        <w:bottom w:val="none" w:sz="0" w:space="0" w:color="auto"/>
        <w:right w:val="none" w:sz="0" w:space="0" w:color="auto"/>
      </w:divBdr>
    </w:div>
    <w:div w:id="2141606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pply.strategiska.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akim.amorim@strategiska.se" TargetMode="External"/><Relationship Id="rId4" Type="http://schemas.openxmlformats.org/officeDocument/2006/relationships/settings" Target="settings.xml"/><Relationship Id="rId9" Type="http://schemas.openxmlformats.org/officeDocument/2006/relationships/hyperlink" Target="mailto:jonas.bjarne@strategiska.s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6067-A454-430B-9639-143D86E6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2933</Words>
  <Characters>15545</Characters>
  <Application>Microsoft Office Word</Application>
  <DocSecurity>0</DocSecurity>
  <Lines>129</Lines>
  <Paragraphs>36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Stendahls.net</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Bjarne</dc:creator>
  <cp:lastModifiedBy>Joakim Amorim</cp:lastModifiedBy>
  <cp:revision>6</cp:revision>
  <cp:lastPrinted>2025-02-19T07:46:00Z</cp:lastPrinted>
  <dcterms:created xsi:type="dcterms:W3CDTF">2025-02-19T13:29:00Z</dcterms:created>
  <dcterms:modified xsi:type="dcterms:W3CDTF">2025-02-19T14:05:00Z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